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5105A" w14:textId="1B5EB231" w:rsidR="002F5CEE" w:rsidRDefault="00D06174" w:rsidP="001D7290">
      <w:pPr>
        <w:rPr>
          <w:rFonts w:ascii="Soberana Texto" w:eastAsia="Times New Roman" w:hAnsi="Soberana Texto" w:cs="Times New Roman"/>
          <w:bCs/>
          <w:kern w:val="28"/>
          <w:sz w:val="18"/>
          <w:szCs w:val="18"/>
          <w:lang w:val="es-ES_tradnl"/>
          <w14:cntxtAlts/>
        </w:rPr>
      </w:pPr>
      <w:r w:rsidRPr="002F5CEE">
        <w:rPr>
          <w:noProof/>
          <w:sz w:val="24"/>
          <w:szCs w:val="24"/>
        </w:rPr>
        <mc:AlternateContent>
          <mc:Choice Requires="wps">
            <w:drawing>
              <wp:anchor distT="36576" distB="36576" distL="36576" distR="36576" simplePos="0" relativeHeight="251658240" behindDoc="1" locked="0" layoutInCell="1" allowOverlap="1" wp14:anchorId="3445CB6C" wp14:editId="7BAE9CB6">
                <wp:simplePos x="0" y="0"/>
                <wp:positionH relativeFrom="column">
                  <wp:posOffset>588010</wp:posOffset>
                </wp:positionH>
                <wp:positionV relativeFrom="paragraph">
                  <wp:posOffset>-504190</wp:posOffset>
                </wp:positionV>
                <wp:extent cx="3058160" cy="457200"/>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5816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18530F" w14:textId="77777777" w:rsidR="004468B0" w:rsidRPr="002F0A15" w:rsidRDefault="004468B0" w:rsidP="002F0A15">
                            <w:pPr>
                              <w:spacing w:after="0"/>
                              <w:jc w:val="right"/>
                              <w:rPr>
                                <w:rFonts w:ascii="Soberana Sans Ultra" w:hAnsi="Soberana Sans Ultra" w:cs="Aharoni"/>
                                <w:b/>
                                <w:color w:val="0F0F0F"/>
                                <w:sz w:val="36"/>
                              </w:rPr>
                            </w:pPr>
                            <w:r w:rsidRPr="002F0A15">
                              <w:rPr>
                                <w:rFonts w:ascii="Soberana Sans Ultra" w:hAnsi="Soberana Sans Ultra" w:cs="Aharoni"/>
                                <w:b/>
                                <w:color w:val="0F0F0F"/>
                                <w:sz w:val="36"/>
                              </w:rPr>
                              <w:t>Reglamento Escolar Interno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5CB6C" id="_x0000_t202" coordsize="21600,21600" o:spt="202" path="m,l,21600r21600,l21600,xe">
                <v:stroke joinstyle="miter"/>
                <v:path gradientshapeok="t" o:connecttype="rect"/>
              </v:shapetype>
              <v:shape id="Text Box 6" o:spid="_x0000_s1026" type="#_x0000_t202" style="position:absolute;margin-left:46.3pt;margin-top:-39.7pt;width:240.8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" filled="f" stroked="f" strokecolor="black [0]" strokeweight="0" insetpen="t">
                <o:lock v:ext="edit" shapetype="t"/>
                <v:textbox inset="2.85pt,2.85pt,2.85pt,2.85pt">
                  <w:txbxContent>
                    <w:p w14:paraId="0A18530F" w14:textId="77777777" w:rsidR="004468B0" w:rsidRPr="002F0A15" w:rsidRDefault="004468B0" w:rsidP="002F0A15">
                      <w:pPr>
                        <w:spacing w:after="0"/>
                        <w:jc w:val="right"/>
                        <w:rPr>
                          <w:rFonts w:ascii="Soberana Sans Ultra" w:hAnsi="Soberana Sans Ultra" w:cs="Aharoni"/>
                          <w:b/>
                          <w:color w:val="0F0F0F"/>
                          <w:sz w:val="36"/>
                        </w:rPr>
                      </w:pPr>
                      <w:r w:rsidRPr="002F0A15">
                        <w:rPr>
                          <w:rFonts w:ascii="Soberana Sans Ultra" w:hAnsi="Soberana Sans Ultra" w:cs="Aharoni"/>
                          <w:b/>
                          <w:color w:val="0F0F0F"/>
                          <w:sz w:val="36"/>
                        </w:rPr>
                        <w:t>Reglamento Escolar Interno</w:t>
                      </w:r>
                    </w:p>
                  </w:txbxContent>
                </v:textbox>
              </v:shape>
            </w:pict>
          </mc:Fallback>
        </mc:AlternateContent>
      </w:r>
      <w:r w:rsidR="002F5CEE" w:rsidRPr="009E140E">
        <w:rPr>
          <w:rFonts w:ascii="Soberana Texto" w:eastAsia="Times New Roman" w:hAnsi="Soberana Texto" w:cs="Times New Roman"/>
          <w:kern w:val="28"/>
          <w:sz w:val="18"/>
          <w:szCs w:val="18"/>
          <w:lang w:val="es-ES_tradnl"/>
          <w14:cntxtAlts/>
        </w:rPr>
        <w:t>CAPÍTULO I</w:t>
      </w:r>
      <w:r w:rsidR="009E140E" w:rsidRPr="009E140E">
        <w:rPr>
          <w:rFonts w:ascii="Soberana Texto" w:eastAsia="Times New Roman" w:hAnsi="Soberana Texto" w:cs="Times New Roman"/>
          <w:kern w:val="28"/>
          <w:sz w:val="18"/>
          <w:szCs w:val="18"/>
          <w:lang w:val="es-ES_tradnl"/>
          <w14:cntxtAlts/>
        </w:rPr>
        <w:t xml:space="preserve">.   </w:t>
      </w:r>
      <w:r w:rsidR="002F5CEE" w:rsidRPr="009E140E">
        <w:rPr>
          <w:rFonts w:ascii="Soberana Texto" w:eastAsia="Times New Roman" w:hAnsi="Soberana Texto" w:cs="Times New Roman"/>
          <w:kern w:val="28"/>
          <w:sz w:val="18"/>
          <w:szCs w:val="18"/>
          <w:lang w:val="es-ES_tradnl"/>
          <w14:cntxtAlts/>
        </w:rPr>
        <w:t>ADMISIÓN</w:t>
      </w:r>
    </w:p>
    <w:p w14:paraId="64F148C6" w14:textId="59516101" w:rsidR="002F5CEE" w:rsidRPr="00510107" w:rsidRDefault="00CD5DC6" w:rsidP="002F5CEE">
      <w:pPr>
        <w:pStyle w:val="unknownstyle"/>
        <w:widowControl w:val="0"/>
        <w:jc w:val="center"/>
        <w:rPr>
          <w:rFonts w:ascii="Soberana Texto" w:hAnsi="Soberana Texto"/>
          <w:color w:val="auto"/>
          <w:sz w:val="18"/>
          <w:szCs w:val="18"/>
          <w:lang w:val="es-ES_tradnl"/>
          <w14:ligatures w14:val="none"/>
        </w:rPr>
      </w:pPr>
      <w:r>
        <w:rPr>
          <w:rFonts w:ascii="Soberana Texto" w:hAnsi="Soberana Texto"/>
          <w:color w:val="auto"/>
          <w:sz w:val="18"/>
          <w:szCs w:val="18"/>
          <w:lang w:val="es-ES_tradnl"/>
          <w14:ligatures w14:val="none"/>
        </w:rPr>
        <w:t>ARTÍCULO 1°</w:t>
      </w:r>
      <w:r w:rsidR="00510107">
        <w:rPr>
          <w:rFonts w:ascii="Soberana Texto" w:hAnsi="Soberana Texto"/>
          <w:color w:val="auto"/>
          <w:sz w:val="18"/>
          <w:szCs w:val="18"/>
          <w:lang w:val="es-ES_tradnl"/>
          <w14:ligatures w14:val="none"/>
        </w:rPr>
        <w:t>.</w:t>
      </w:r>
    </w:p>
    <w:p w14:paraId="1781CC58" w14:textId="7CF3650A" w:rsidR="002F5CEE" w:rsidRPr="00510107" w:rsidRDefault="002F5CEE" w:rsidP="002F5CEE">
      <w:pPr>
        <w:pStyle w:val="unknownstyle"/>
        <w:widowControl w:val="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 xml:space="preserve">Para ingresar al </w:t>
      </w:r>
      <w:proofErr w:type="spellStart"/>
      <w:r w:rsidRPr="00510107">
        <w:rPr>
          <w:rFonts w:ascii="Soberana Texto" w:hAnsi="Soberana Texto"/>
          <w:color w:val="000000"/>
          <w:sz w:val="18"/>
          <w:szCs w:val="18"/>
          <w:lang w:val="es-ES_tradnl"/>
          <w14:ligatures w14:val="none"/>
        </w:rPr>
        <w:t>CETis</w:t>
      </w:r>
      <w:proofErr w:type="spellEnd"/>
      <w:r w:rsidRPr="00510107">
        <w:rPr>
          <w:rFonts w:ascii="Soberana Texto" w:hAnsi="Soberana Texto"/>
          <w:color w:val="000000"/>
          <w:sz w:val="18"/>
          <w:szCs w:val="18"/>
          <w:lang w:val="es-ES_tradnl"/>
          <w14:ligatures w14:val="none"/>
        </w:rPr>
        <w:t xml:space="preserve"> No. 12, el solicitante deberá acreditar estudios completos de la educación secundaria o su </w:t>
      </w:r>
      <w:r w:rsidRPr="0041143E">
        <w:rPr>
          <w:rFonts w:ascii="Soberana Texto" w:hAnsi="Soberana Texto"/>
          <w:i/>
          <w:color w:val="000000"/>
          <w:sz w:val="18"/>
          <w:szCs w:val="18"/>
          <w:lang w:val="es-ES_tradnl"/>
          <w14:ligatures w14:val="none"/>
        </w:rPr>
        <w:t xml:space="preserve">equivalente, mediante </w:t>
      </w:r>
      <w:r w:rsidR="008D22DA" w:rsidRPr="0041143E">
        <w:rPr>
          <w:rFonts w:ascii="Soberana Texto" w:hAnsi="Soberana Texto"/>
          <w:i/>
          <w:color w:val="000000"/>
          <w:sz w:val="18"/>
          <w:szCs w:val="18"/>
          <w:lang w:val="es-ES_tradnl"/>
          <w14:ligatures w14:val="none"/>
        </w:rPr>
        <w:t xml:space="preserve">presentación de la documentación </w:t>
      </w:r>
      <w:r w:rsidRPr="0041143E">
        <w:rPr>
          <w:rFonts w:ascii="Soberana Texto" w:hAnsi="Soberana Texto"/>
          <w:i/>
          <w:color w:val="000000"/>
          <w:sz w:val="18"/>
          <w:szCs w:val="18"/>
          <w:lang w:val="es-ES_tradnl"/>
          <w14:ligatures w14:val="none"/>
        </w:rPr>
        <w:t>legal correspondiente y cumplir con los requisitos de</w:t>
      </w:r>
      <w:r w:rsidRPr="00510107">
        <w:rPr>
          <w:rFonts w:ascii="Soberana Texto" w:hAnsi="Soberana Texto"/>
          <w:color w:val="000000"/>
          <w:sz w:val="18"/>
          <w:szCs w:val="18"/>
          <w:lang w:val="es-ES_tradnl"/>
          <w14:ligatures w14:val="none"/>
        </w:rPr>
        <w:t xml:space="preserve"> admisión establecidos en el capítulo II de las Normas de Servicios Escolares de Planteles que integran el Sistema Nacional de Bachilleratos (SNB), referente a la inscripción. PERFIL DE INGRESO AL NIVEL MEDIO SUPERIOR.</w:t>
      </w:r>
    </w:p>
    <w:p w14:paraId="6988FB79" w14:textId="77777777" w:rsidR="002F5CEE" w:rsidRPr="00510107" w:rsidRDefault="002F5CEE" w:rsidP="002F5CEE">
      <w:pPr>
        <w:pStyle w:val="unknownstyle"/>
        <w:widowControl w:val="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El aspirante debe contar con los siguientes aspectos:</w:t>
      </w:r>
    </w:p>
    <w:p w14:paraId="472430F1" w14:textId="77777777" w:rsidR="002F5CEE" w:rsidRPr="00510107" w:rsidRDefault="002F5CEE" w:rsidP="002F5CEE">
      <w:pPr>
        <w:pStyle w:val="unknownstyle"/>
        <w:widowControl w:val="0"/>
        <w:ind w:left="360" w:hanging="36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rPr>
        <w:t>1.</w:t>
      </w:r>
      <w:r w:rsidRPr="00510107">
        <w:rPr>
          <w:rFonts w:ascii="Soberana Texto" w:hAnsi="Soberana Texto"/>
        </w:rPr>
        <w:t> </w:t>
      </w:r>
      <w:r w:rsidRPr="00510107">
        <w:rPr>
          <w:rFonts w:ascii="Soberana Texto" w:hAnsi="Soberana Texto"/>
          <w:color w:val="000000"/>
          <w:sz w:val="18"/>
          <w:szCs w:val="18"/>
          <w:lang w:val="es-ES_tradnl"/>
          <w14:ligatures w14:val="none"/>
        </w:rPr>
        <w:t>La habilidad para comunicarse apropiadamente e interpretar instrucciones escritas y verbales.</w:t>
      </w:r>
    </w:p>
    <w:p w14:paraId="52765B2D" w14:textId="77777777" w:rsidR="002F5CEE" w:rsidRPr="00510107" w:rsidRDefault="002F5CEE" w:rsidP="002F5CEE">
      <w:pPr>
        <w:pStyle w:val="unknownstyle"/>
        <w:widowControl w:val="0"/>
        <w:ind w:left="360" w:hanging="36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rPr>
        <w:t>2.</w:t>
      </w:r>
      <w:r w:rsidRPr="00510107">
        <w:rPr>
          <w:rFonts w:ascii="Soberana Texto" w:hAnsi="Soberana Texto"/>
        </w:rPr>
        <w:t> </w:t>
      </w:r>
      <w:r w:rsidRPr="00510107">
        <w:rPr>
          <w:rFonts w:ascii="Soberana Texto" w:hAnsi="Soberana Texto"/>
          <w:color w:val="000000"/>
          <w:sz w:val="18"/>
          <w:szCs w:val="18"/>
          <w:lang w:val="es-ES_tradnl"/>
          <w14:ligatures w14:val="none"/>
        </w:rPr>
        <w:t>Razonamiento formal que le facilite la resolución de problemas lógicos y cotidianos.</w:t>
      </w:r>
    </w:p>
    <w:p w14:paraId="2194AE15" w14:textId="77777777" w:rsidR="002F5CEE" w:rsidRPr="00510107" w:rsidRDefault="002F5CEE" w:rsidP="002F5CEE">
      <w:pPr>
        <w:pStyle w:val="unknownstyle"/>
        <w:widowControl w:val="0"/>
        <w:ind w:left="360" w:hanging="36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rPr>
        <w:t>3.</w:t>
      </w:r>
      <w:r w:rsidRPr="00510107">
        <w:rPr>
          <w:rFonts w:ascii="Soberana Texto" w:hAnsi="Soberana Texto"/>
        </w:rPr>
        <w:t> </w:t>
      </w:r>
      <w:r w:rsidRPr="00510107">
        <w:rPr>
          <w:rFonts w:ascii="Soberana Texto" w:hAnsi="Soberana Texto"/>
          <w:color w:val="000000"/>
          <w:sz w:val="18"/>
          <w:szCs w:val="18"/>
          <w:lang w:val="es-ES_tradnl"/>
          <w14:ligatures w14:val="none"/>
        </w:rPr>
        <w:t>Disponibilidad para trabajo en equipo.</w:t>
      </w:r>
    </w:p>
    <w:p w14:paraId="5FE72236" w14:textId="77777777" w:rsidR="002F5CEE" w:rsidRPr="00510107" w:rsidRDefault="002F5CEE" w:rsidP="002F5CEE">
      <w:pPr>
        <w:pStyle w:val="unknownstyle"/>
        <w:widowControl w:val="0"/>
        <w:ind w:left="360" w:hanging="36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rPr>
        <w:t>4.</w:t>
      </w:r>
      <w:r w:rsidRPr="00510107">
        <w:rPr>
          <w:rFonts w:ascii="Soberana Texto" w:hAnsi="Soberana Texto"/>
        </w:rPr>
        <w:t> </w:t>
      </w:r>
      <w:r w:rsidRPr="00510107">
        <w:rPr>
          <w:rFonts w:ascii="Soberana Texto" w:hAnsi="Soberana Texto"/>
          <w:color w:val="000000"/>
          <w:sz w:val="18"/>
          <w:szCs w:val="18"/>
          <w:lang w:val="es-ES_tradnl"/>
          <w14:ligatures w14:val="none"/>
        </w:rPr>
        <w:t>Aplicación de valores universales</w:t>
      </w:r>
    </w:p>
    <w:p w14:paraId="41184F81" w14:textId="77777777" w:rsidR="002F5CEE" w:rsidRPr="00510107" w:rsidRDefault="002F5CEE" w:rsidP="002F5CEE">
      <w:pPr>
        <w:pStyle w:val="unknownstyle"/>
        <w:widowControl w:val="0"/>
        <w:ind w:left="360" w:hanging="36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rPr>
        <w:t>5.</w:t>
      </w:r>
      <w:r w:rsidRPr="00510107">
        <w:rPr>
          <w:rFonts w:ascii="Soberana Texto" w:hAnsi="Soberana Texto"/>
        </w:rPr>
        <w:t> </w:t>
      </w:r>
      <w:r w:rsidRPr="00510107">
        <w:rPr>
          <w:rFonts w:ascii="Soberana Texto" w:hAnsi="Soberana Texto"/>
          <w:color w:val="000000"/>
          <w:sz w:val="18"/>
          <w:szCs w:val="18"/>
          <w:lang w:val="es-ES_tradnl"/>
          <w14:ligatures w14:val="none"/>
        </w:rPr>
        <w:t>Capacidad de construcción de su propio conocimiento</w:t>
      </w:r>
    </w:p>
    <w:p w14:paraId="5CAED231" w14:textId="77777777" w:rsidR="002F5CEE" w:rsidRDefault="002F5CEE" w:rsidP="002F5CEE">
      <w:pPr>
        <w:pStyle w:val="unknownstyle"/>
        <w:widowControl w:val="0"/>
        <w:ind w:left="360" w:hanging="360"/>
        <w:jc w:val="both"/>
        <w:rPr>
          <w:color w:val="000000"/>
          <w:sz w:val="18"/>
          <w:szCs w:val="18"/>
          <w:lang w:val="es-ES_tradnl"/>
          <w14:ligatures w14:val="none"/>
        </w:rPr>
      </w:pPr>
      <w:r w:rsidRPr="00510107">
        <w:rPr>
          <w:rFonts w:ascii="Soberana Texto" w:hAnsi="Soberana Texto"/>
          <w:color w:val="000000"/>
          <w:sz w:val="18"/>
          <w:szCs w:val="18"/>
          <w:lang w:val="es-ES_tradnl"/>
          <w14:ligatures w14:val="none"/>
        </w:rPr>
        <w:t xml:space="preserve">6. Sensibilidad </w:t>
      </w:r>
      <w:r w:rsidR="00190AF6" w:rsidRPr="00510107">
        <w:rPr>
          <w:rFonts w:ascii="Soberana Texto" w:hAnsi="Soberana Texto"/>
          <w:color w:val="000000"/>
          <w:sz w:val="18"/>
          <w:szCs w:val="18"/>
          <w:lang w:val="es-ES_tradnl"/>
          <w14:ligatures w14:val="none"/>
        </w:rPr>
        <w:t>a</w:t>
      </w:r>
      <w:r w:rsidRPr="00510107">
        <w:rPr>
          <w:rFonts w:ascii="Soberana Texto" w:hAnsi="Soberana Texto"/>
          <w:color w:val="000000"/>
          <w:sz w:val="18"/>
          <w:szCs w:val="18"/>
          <w:lang w:val="es-ES_tradnl"/>
          <w14:ligatures w14:val="none"/>
        </w:rPr>
        <w:t xml:space="preserve"> los aspectos ecológicos y de protección al ambiente</w:t>
      </w:r>
      <w:r>
        <w:rPr>
          <w:color w:val="000000"/>
          <w:sz w:val="18"/>
          <w:szCs w:val="18"/>
          <w:lang w:val="es-ES_tradnl"/>
          <w14:ligatures w14:val="none"/>
        </w:rPr>
        <w:t>.</w:t>
      </w:r>
    </w:p>
    <w:p w14:paraId="63CC8DF2" w14:textId="77777777" w:rsidR="009E140E" w:rsidRDefault="009E140E" w:rsidP="002F5CEE">
      <w:pPr>
        <w:pStyle w:val="unknownstyle"/>
        <w:widowControl w:val="0"/>
        <w:ind w:left="360" w:hanging="360"/>
        <w:jc w:val="both"/>
        <w:rPr>
          <w:color w:val="000000"/>
          <w:sz w:val="18"/>
          <w:szCs w:val="18"/>
          <w:lang w:val="es-ES_tradnl"/>
          <w14:ligatures w14:val="none"/>
        </w:rPr>
      </w:pPr>
    </w:p>
    <w:p w14:paraId="762207D5" w14:textId="51A48800" w:rsidR="002F5CEE" w:rsidRPr="009E140E" w:rsidRDefault="002F5CEE" w:rsidP="002F5CEE">
      <w:pPr>
        <w:pStyle w:val="unknownstyle"/>
        <w:widowControl w:val="0"/>
        <w:jc w:val="center"/>
        <w:rPr>
          <w:rFonts w:ascii="Soberana Texto" w:hAnsi="Soberana Texto"/>
          <w:b/>
          <w:color w:val="000000"/>
          <w:sz w:val="18"/>
          <w:szCs w:val="18"/>
          <w:lang w:val="es-ES_tradnl"/>
          <w14:ligatures w14:val="none"/>
        </w:rPr>
      </w:pPr>
      <w:r w:rsidRPr="009E140E">
        <w:rPr>
          <w:rFonts w:ascii="Soberana Texto" w:hAnsi="Soberana Texto"/>
          <w:b/>
          <w:color w:val="000000"/>
          <w:sz w:val="18"/>
          <w:szCs w:val="18"/>
          <w:lang w:val="es-ES_tradnl"/>
          <w14:ligatures w14:val="none"/>
        </w:rPr>
        <w:t>CAPITULO II</w:t>
      </w:r>
      <w:r w:rsidR="009E140E" w:rsidRPr="009E140E">
        <w:rPr>
          <w:rFonts w:ascii="Soberana Texto" w:hAnsi="Soberana Texto"/>
          <w:b/>
          <w:color w:val="000000"/>
          <w:sz w:val="18"/>
          <w:szCs w:val="18"/>
          <w:lang w:val="es-ES_tradnl"/>
          <w14:ligatures w14:val="none"/>
        </w:rPr>
        <w:t xml:space="preserve">.  </w:t>
      </w:r>
      <w:r w:rsidRPr="009E140E">
        <w:rPr>
          <w:rFonts w:ascii="Soberana Texto" w:hAnsi="Soberana Texto"/>
          <w:b/>
          <w:color w:val="000000"/>
          <w:sz w:val="18"/>
          <w:szCs w:val="18"/>
          <w:lang w:val="es-ES_tradnl"/>
          <w14:ligatures w14:val="none"/>
        </w:rPr>
        <w:t>SON DERECHOS DE LOS ALUMNOS</w:t>
      </w:r>
    </w:p>
    <w:p w14:paraId="396E64B1" w14:textId="77777777" w:rsidR="009E140E" w:rsidRDefault="009E140E" w:rsidP="002F5CEE">
      <w:pPr>
        <w:pStyle w:val="unknownstyle"/>
        <w:widowControl w:val="0"/>
        <w:jc w:val="center"/>
        <w:rPr>
          <w:rFonts w:ascii="Soberana Texto" w:hAnsi="Soberana Texto"/>
          <w:color w:val="000000"/>
          <w:sz w:val="18"/>
          <w:szCs w:val="18"/>
          <w:lang w:val="es-ES_tradnl"/>
          <w14:ligatures w14:val="none"/>
        </w:rPr>
      </w:pPr>
    </w:p>
    <w:p w14:paraId="12936A25" w14:textId="77777777" w:rsidR="002F5CEE" w:rsidRPr="00510107" w:rsidRDefault="002F5CEE" w:rsidP="002F5CEE">
      <w:pPr>
        <w:pStyle w:val="unknownstyle"/>
        <w:widowControl w:val="0"/>
        <w:jc w:val="center"/>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ARTICULO 2°</w:t>
      </w:r>
    </w:p>
    <w:p w14:paraId="3C5BD958" w14:textId="77777777" w:rsidR="002F5CEE" w:rsidRPr="00510107" w:rsidRDefault="002F5CEE" w:rsidP="002F5CEE">
      <w:pPr>
        <w:pStyle w:val="unknownstyle"/>
        <w:widowControl w:val="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 xml:space="preserve">En el momento de la inscripción todos los alumnos firmarán una carta en la cual se comprometen a enaltecer el buen nombre del </w:t>
      </w:r>
      <w:proofErr w:type="spellStart"/>
      <w:r w:rsidRPr="00510107">
        <w:rPr>
          <w:rFonts w:ascii="Soberana Texto" w:hAnsi="Soberana Texto"/>
          <w:color w:val="000000"/>
          <w:sz w:val="18"/>
          <w:szCs w:val="18"/>
          <w:lang w:val="es-ES_tradnl"/>
          <w14:ligatures w14:val="none"/>
        </w:rPr>
        <w:t>CETis</w:t>
      </w:r>
      <w:proofErr w:type="spellEnd"/>
      <w:r w:rsidRPr="00510107">
        <w:rPr>
          <w:rFonts w:ascii="Soberana Texto" w:hAnsi="Soberana Texto"/>
          <w:color w:val="000000"/>
          <w:sz w:val="18"/>
          <w:szCs w:val="18"/>
          <w:lang w:val="es-ES_tradnl"/>
          <w14:ligatures w14:val="none"/>
        </w:rPr>
        <w:t xml:space="preserve"> 12 en todo momento, cumpliendo con los compr</w:t>
      </w:r>
      <w:r w:rsidR="00190AF6" w:rsidRPr="00510107">
        <w:rPr>
          <w:rFonts w:ascii="Soberana Texto" w:hAnsi="Soberana Texto"/>
          <w:color w:val="000000"/>
          <w:sz w:val="18"/>
          <w:szCs w:val="18"/>
          <w:lang w:val="es-ES_tradnl"/>
          <w14:ligatures w14:val="none"/>
        </w:rPr>
        <w:t>omisos académicos, administrati</w:t>
      </w:r>
      <w:r w:rsidRPr="00510107">
        <w:rPr>
          <w:rFonts w:ascii="Soberana Texto" w:hAnsi="Soberana Texto"/>
          <w:color w:val="000000"/>
          <w:sz w:val="18"/>
          <w:szCs w:val="18"/>
          <w:lang w:val="es-ES_tradnl"/>
          <w14:ligatures w14:val="none"/>
        </w:rPr>
        <w:t>vos, sociales, culturales, cívicos y deportivos adquiridos, así como respetar el reglamento sin pretender excepción alguna, además deberán coadyuvar a la custodia del patrimonio dentro y fuera de la comunicad escolar.</w:t>
      </w:r>
    </w:p>
    <w:p w14:paraId="2AADDEE2" w14:textId="77777777" w:rsidR="002F5CEE" w:rsidRPr="00510107" w:rsidRDefault="002F5CEE" w:rsidP="002F5CEE">
      <w:pPr>
        <w:pStyle w:val="unknownstyle"/>
        <w:widowControl w:val="0"/>
        <w:jc w:val="center"/>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ARTÍCULO 3°</w:t>
      </w:r>
    </w:p>
    <w:p w14:paraId="6B4C5CBD" w14:textId="6A314971" w:rsidR="002F5CEE" w:rsidRPr="00510107" w:rsidRDefault="002F5CEE" w:rsidP="002F5CEE">
      <w:pPr>
        <w:pStyle w:val="unknownstyle"/>
        <w:widowControl w:val="0"/>
        <w:jc w:val="both"/>
        <w:rPr>
          <w:rFonts w:ascii="Soberana Texto" w:hAnsi="Soberana Texto"/>
          <w:color w:val="000000"/>
          <w:sz w:val="18"/>
          <w:szCs w:val="18"/>
          <w:lang w:val="es-ES_tradnl"/>
          <w14:ligatures w14:val="none"/>
        </w:rPr>
      </w:pPr>
      <w:r w:rsidRPr="00510107">
        <w:rPr>
          <w:rFonts w:ascii="Soberana Texto" w:hAnsi="Soberana Texto"/>
          <w:color w:val="000000"/>
          <w:sz w:val="18"/>
          <w:szCs w:val="18"/>
          <w:lang w:val="es-ES_tradnl"/>
          <w14:ligatures w14:val="none"/>
        </w:rPr>
        <w:t>Es aspirante que habiendo satisfecho los requisitos previos y resulte seleccionado, tendrá derecho a inscripción, la cual se tramitará en el plantel y solo se considerará definitivo una vez que sea autoriz</w:t>
      </w:r>
      <w:r w:rsidR="008321AF">
        <w:rPr>
          <w:rFonts w:ascii="Soberana Texto" w:hAnsi="Soberana Texto"/>
          <w:color w:val="000000"/>
          <w:sz w:val="18"/>
          <w:szCs w:val="18"/>
          <w:lang w:val="es-ES_tradnl"/>
          <w14:ligatures w14:val="none"/>
        </w:rPr>
        <w:t>ado por la Dirección General y/o</w:t>
      </w:r>
      <w:r w:rsidRPr="00510107">
        <w:rPr>
          <w:rFonts w:ascii="Soberana Texto" w:hAnsi="Soberana Texto"/>
          <w:color w:val="000000"/>
          <w:sz w:val="18"/>
          <w:szCs w:val="18"/>
          <w:lang w:val="es-ES_tradnl"/>
          <w14:ligatures w14:val="none"/>
        </w:rPr>
        <w:t xml:space="preserve"> por la Oficina Auxiliar Administrativa en Morelos.</w:t>
      </w:r>
    </w:p>
    <w:p w14:paraId="6B8EBA4A"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w:t>
      </w:r>
    </w:p>
    <w:p w14:paraId="5D8D9DF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Todos los alumnos inscritos tienen la calidad de escolarizados, por lo cual, no existe la calidad de oyentes.</w:t>
      </w:r>
    </w:p>
    <w:p w14:paraId="1CF315E2"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w:t>
      </w:r>
    </w:p>
    <w:p w14:paraId="349B3533"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Todos los alumnos inscritos tendrán derecho a recibir en igualdad de circunstancias la enseñanza que ofrece el Centro de Estudios.</w:t>
      </w:r>
    </w:p>
    <w:p w14:paraId="4154C4E9"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6°</w:t>
      </w:r>
    </w:p>
    <w:p w14:paraId="6C13013F" w14:textId="0DFC0E34"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Recibir la atención adecuada de todos los asuntos relacionados con su escolaridad (procesos de inscripción, forma de evaluar: parciales y regularización, trámites de servicio s</w:t>
      </w:r>
      <w:r w:rsidR="00F46E56" w:rsidRPr="00510107">
        <w:rPr>
          <w:rFonts w:ascii="Soberana Texto" w:eastAsia="Times New Roman" w:hAnsi="Soberana Texto" w:cs="Times New Roman"/>
          <w:color w:val="000000"/>
          <w:kern w:val="28"/>
          <w:sz w:val="18"/>
          <w:szCs w:val="18"/>
          <w:lang w:val="es-ES_tradnl"/>
          <w14:cntxtAlts/>
        </w:rPr>
        <w:t xml:space="preserve">ocial, </w:t>
      </w:r>
      <w:r w:rsidR="00F46E56" w:rsidRPr="001D7290">
        <w:rPr>
          <w:rFonts w:ascii="Soberana Texto" w:eastAsia="Times New Roman" w:hAnsi="Soberana Texto" w:cs="Times New Roman"/>
          <w:color w:val="000000"/>
          <w:kern w:val="28"/>
          <w:sz w:val="18"/>
          <w:szCs w:val="18"/>
          <w:lang w:val="es-ES_tradnl"/>
          <w14:cntxtAlts/>
        </w:rPr>
        <w:t xml:space="preserve">prácticas profesionales, </w:t>
      </w:r>
      <w:r w:rsidR="00717653" w:rsidRPr="001D7290">
        <w:rPr>
          <w:rFonts w:ascii="Soberana Texto" w:eastAsia="Times New Roman" w:hAnsi="Soberana Texto" w:cs="Times New Roman"/>
          <w:color w:val="000000"/>
          <w:kern w:val="28"/>
          <w:sz w:val="18"/>
          <w:szCs w:val="18"/>
          <w:lang w:val="es-ES_tradnl"/>
          <w14:cntxtAlts/>
        </w:rPr>
        <w:t xml:space="preserve"> titulación, etc.</w:t>
      </w:r>
      <w:r w:rsidR="00717653" w:rsidRPr="001D7290">
        <w:rPr>
          <w:rFonts w:ascii="Soberana Texto" w:eastAsia="Times New Roman" w:hAnsi="Soberana Texto" w:cs="Times New Roman"/>
          <w:color w:val="FF0000"/>
          <w:kern w:val="28"/>
          <w:sz w:val="18"/>
          <w:szCs w:val="18"/>
          <w:lang w:val="es-ES_tradnl"/>
          <w14:cntxtAlts/>
        </w:rPr>
        <w:t>)</w:t>
      </w:r>
    </w:p>
    <w:p w14:paraId="3023CF97"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7°</w:t>
      </w:r>
    </w:p>
    <w:p w14:paraId="68DF9783" w14:textId="77777777" w:rsidR="002F5CEE"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Información desde el primer día de clases sobre la forma en que los profesores evaluarán los contenidos del programa de estudios y dar a conocer al término de cada parcial la calificación correspondiente.</w:t>
      </w:r>
    </w:p>
    <w:p w14:paraId="6113E7FE"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8°</w:t>
      </w:r>
    </w:p>
    <w:p w14:paraId="53B7F40F" w14:textId="305A9D2A" w:rsidR="002F5CEE"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Recibir la documentación que los identifique como alumnos (credencial, cuando sea solicitada, constancia de estudios, certificado parcial o total, </w:t>
      </w:r>
      <w:proofErr w:type="spellStart"/>
      <w:r w:rsidRPr="00510107">
        <w:rPr>
          <w:rFonts w:ascii="Soberana Texto" w:eastAsia="Times New Roman" w:hAnsi="Soberana Texto" w:cs="Times New Roman"/>
          <w:color w:val="000000"/>
          <w:kern w:val="28"/>
          <w:sz w:val="18"/>
          <w:szCs w:val="18"/>
          <w:lang w:val="es-ES_tradnl"/>
          <w14:cntxtAlts/>
        </w:rPr>
        <w:t>etc</w:t>
      </w:r>
      <w:proofErr w:type="spellEnd"/>
      <w:r w:rsidR="00731EB6">
        <w:rPr>
          <w:rFonts w:ascii="Soberana Texto" w:eastAsia="Times New Roman" w:hAnsi="Soberana Texto" w:cs="Times New Roman"/>
          <w:color w:val="000000"/>
          <w:kern w:val="28"/>
          <w:sz w:val="18"/>
          <w:szCs w:val="18"/>
          <w:lang w:val="es-ES_tradnl"/>
          <w14:cntxtAlts/>
        </w:rPr>
        <w:t>)</w:t>
      </w:r>
      <w:r w:rsidRPr="00510107">
        <w:rPr>
          <w:rFonts w:ascii="Soberana Texto" w:eastAsia="Times New Roman" w:hAnsi="Soberana Texto" w:cs="Times New Roman"/>
          <w:color w:val="000000"/>
          <w:kern w:val="28"/>
          <w:sz w:val="18"/>
          <w:szCs w:val="18"/>
          <w:lang w:val="es-ES_tradnl"/>
          <w14:cntxtAlts/>
        </w:rPr>
        <w:t>.</w:t>
      </w:r>
    </w:p>
    <w:p w14:paraId="531AB5CB"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9°</w:t>
      </w:r>
    </w:p>
    <w:p w14:paraId="42BD1E7D"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Que se les de, si lo solicitan orientación acerca de sus problemas académicos o personales, por medio del Departamento de Servicios Escolares. </w:t>
      </w:r>
    </w:p>
    <w:p w14:paraId="6C4770E8"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0°</w:t>
      </w:r>
    </w:p>
    <w:p w14:paraId="0BC369C6"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Trato respetuoso por parte del personal del plantel.</w:t>
      </w:r>
    </w:p>
    <w:p w14:paraId="62BD7D36"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1°</w:t>
      </w:r>
    </w:p>
    <w:p w14:paraId="1A7967D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lastRenderedPageBreak/>
        <w:t>Justificar sus inasistencia en la Oficina de Orientación Educativa, en caso de enfermedad, en un plazo no mayor a 3 días, mediante justiciarte médico, con la presencia del padre o tutor; o cuando represente al plantel en eventos extraescolares de carácter académico, cultura</w:t>
      </w:r>
      <w:r w:rsidR="00F46E56" w:rsidRPr="00510107">
        <w:rPr>
          <w:rFonts w:ascii="Soberana Texto" w:eastAsia="Times New Roman" w:hAnsi="Soberana Texto" w:cs="Times New Roman"/>
          <w:color w:val="000000"/>
          <w:kern w:val="28"/>
          <w:sz w:val="18"/>
          <w:szCs w:val="18"/>
          <w:lang w:val="es-ES_tradnl"/>
          <w14:cntxtAlts/>
        </w:rPr>
        <w:t>l</w:t>
      </w:r>
      <w:r w:rsidRPr="00510107">
        <w:rPr>
          <w:rFonts w:ascii="Soberana Texto" w:eastAsia="Times New Roman" w:hAnsi="Soberana Texto" w:cs="Times New Roman"/>
          <w:color w:val="000000"/>
          <w:kern w:val="28"/>
          <w:sz w:val="18"/>
          <w:szCs w:val="18"/>
          <w:lang w:val="es-ES_tradnl"/>
          <w14:cntxtAlts/>
        </w:rPr>
        <w:t xml:space="preserve"> o deportivo, mediante formato firmado por el profesor responsable, avalado por Servicios Escolares.</w:t>
      </w:r>
    </w:p>
    <w:p w14:paraId="3E929507"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w:t>
      </w:r>
      <w:r w:rsidR="00510107">
        <w:rPr>
          <w:rFonts w:ascii="Soberana Texto" w:eastAsia="Times New Roman" w:hAnsi="Soberana Texto" w:cs="Times New Roman"/>
          <w:color w:val="000000"/>
          <w:kern w:val="28"/>
          <w:sz w:val="18"/>
          <w:szCs w:val="18"/>
          <w:lang w:val="es-ES_tradnl"/>
          <w14:cntxtAlts/>
        </w:rPr>
        <w:t>ARTÍCULO 1</w:t>
      </w:r>
      <w:r w:rsidRPr="00510107">
        <w:rPr>
          <w:rFonts w:ascii="Soberana Texto" w:eastAsia="Times New Roman" w:hAnsi="Soberana Texto" w:cs="Times New Roman"/>
          <w:color w:val="000000"/>
          <w:kern w:val="28"/>
          <w:sz w:val="18"/>
          <w:szCs w:val="18"/>
          <w:lang w:val="es-ES_tradnl"/>
          <w14:cntxtAlts/>
        </w:rPr>
        <w:t>2°</w:t>
      </w:r>
    </w:p>
    <w:p w14:paraId="186BFE2B" w14:textId="77777777" w:rsidR="002F5CEE"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Cuando sus créditos académicos así lo ameriten, pertenecer al Cuadro de Honor que semestralmente se establezca en el plantel</w:t>
      </w:r>
    </w:p>
    <w:p w14:paraId="02027C2F" w14:textId="77777777" w:rsidR="002F5CEE" w:rsidRPr="00510107" w:rsidRDefault="00510107" w:rsidP="00AD15B4">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3°</w:t>
      </w:r>
    </w:p>
    <w:p w14:paraId="3462D245"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Participar en las convocatorias de becas, concursar según méritos escolares en las promociones y/o distinciones que el plantel ofrezca como estímulo a su desempeño escolar.</w:t>
      </w:r>
    </w:p>
    <w:p w14:paraId="4E296793" w14:textId="77777777" w:rsidR="001E1F6B" w:rsidRPr="00510107" w:rsidRDefault="00510107" w:rsidP="001E1F6B">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1E1F6B" w:rsidRPr="00510107">
        <w:rPr>
          <w:rFonts w:ascii="Soberana Texto" w:eastAsia="Times New Roman" w:hAnsi="Soberana Texto" w:cs="Times New Roman"/>
          <w:color w:val="000000"/>
          <w:kern w:val="28"/>
          <w:sz w:val="18"/>
          <w:szCs w:val="18"/>
          <w:lang w:val="es-ES_tradnl"/>
          <w14:cntxtAlts/>
        </w:rPr>
        <w:t>4°</w:t>
      </w:r>
    </w:p>
    <w:p w14:paraId="25776053"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Participar en las actividades académicas, culturales y deportivas promovidas por el plantel, en caso de así ameritarlo, recibir reconocimientos.</w:t>
      </w:r>
    </w:p>
    <w:p w14:paraId="6FB71589"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5°</w:t>
      </w:r>
    </w:p>
    <w:p w14:paraId="5DC20A40"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Participar en salidas de prácticas y </w:t>
      </w:r>
      <w:r w:rsidR="001E1F6B" w:rsidRPr="00510107">
        <w:rPr>
          <w:rFonts w:ascii="Soberana Texto" w:eastAsia="Times New Roman" w:hAnsi="Soberana Texto" w:cs="Times New Roman"/>
          <w:color w:val="000000"/>
          <w:kern w:val="28"/>
          <w:sz w:val="18"/>
          <w:szCs w:val="18"/>
          <w:lang w:val="es-ES_tradnl"/>
          <w14:cntxtAlts/>
        </w:rPr>
        <w:t>visitas,</w:t>
      </w:r>
      <w:r w:rsidRPr="00510107">
        <w:rPr>
          <w:rFonts w:ascii="Soberana Texto" w:eastAsia="Times New Roman" w:hAnsi="Soberana Texto" w:cs="Times New Roman"/>
          <w:color w:val="000000"/>
          <w:kern w:val="28"/>
          <w:sz w:val="18"/>
          <w:szCs w:val="18"/>
          <w:lang w:val="es-ES_tradnl"/>
          <w14:cntxtAlts/>
        </w:rPr>
        <w:t xml:space="preserve"> si alguna asignatura lo amerita, previa autorización del padre o tutor.</w:t>
      </w:r>
    </w:p>
    <w:p w14:paraId="78101F39"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6°</w:t>
      </w:r>
    </w:p>
    <w:p w14:paraId="1D8AD614"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Presentar por escrito inconformidades o sugerencias por medio del buzón escolar o a través del Departamento de Servicios Escolares.</w:t>
      </w:r>
    </w:p>
    <w:p w14:paraId="72438738"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7°</w:t>
      </w:r>
    </w:p>
    <w:p w14:paraId="23A753E6"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Formar parte en brigadas para realizar campañas de limpieza, reforestación y participar en comités escolares. </w:t>
      </w:r>
    </w:p>
    <w:p w14:paraId="0A716F78" w14:textId="77777777" w:rsidR="006E57BF"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w:t>
      </w:r>
    </w:p>
    <w:p w14:paraId="73A09BE1" w14:textId="6393D677" w:rsidR="002F5CEE" w:rsidRDefault="002F5CEE" w:rsidP="006E57BF">
      <w:pPr>
        <w:widowControl w:val="0"/>
        <w:spacing w:after="120" w:line="240" w:lineRule="auto"/>
        <w:jc w:val="center"/>
        <w:rPr>
          <w:rFonts w:ascii="Soberana Texto" w:hAnsi="Soberana Texto"/>
          <w:b/>
          <w:color w:val="000000"/>
          <w:sz w:val="18"/>
          <w:szCs w:val="18"/>
          <w:lang w:val="es-ES_tradnl"/>
        </w:rPr>
      </w:pPr>
      <w:r w:rsidRPr="006E57BF">
        <w:rPr>
          <w:rFonts w:ascii="Soberana Texto" w:eastAsia="Times New Roman" w:hAnsi="Soberana Texto" w:cs="Times New Roman"/>
          <w:b/>
          <w:color w:val="000000"/>
          <w:kern w:val="28"/>
          <w:sz w:val="18"/>
          <w:szCs w:val="18"/>
          <w:lang w:val="es-ES_tradnl"/>
          <w14:cntxtAlts/>
        </w:rPr>
        <w:t>CAPITULO III</w:t>
      </w:r>
      <w:r w:rsidR="006E57BF" w:rsidRPr="006E57BF">
        <w:rPr>
          <w:rFonts w:ascii="Soberana Texto" w:eastAsia="Times New Roman" w:hAnsi="Soberana Texto" w:cs="Times New Roman"/>
          <w:b/>
          <w:color w:val="000000"/>
          <w:kern w:val="28"/>
          <w:sz w:val="18"/>
          <w:szCs w:val="18"/>
          <w:lang w:val="es-ES_tradnl"/>
          <w14:cntxtAlts/>
        </w:rPr>
        <w:t xml:space="preserve">. </w:t>
      </w:r>
      <w:r w:rsidRPr="006E57BF">
        <w:rPr>
          <w:rFonts w:ascii="Soberana Texto" w:hAnsi="Soberana Texto"/>
          <w:b/>
          <w:color w:val="000000"/>
          <w:sz w:val="18"/>
          <w:szCs w:val="18"/>
          <w:lang w:val="es-ES_tradnl"/>
        </w:rPr>
        <w:t>SON OBLIGACIONES DE LOS ALUMNOS</w:t>
      </w:r>
    </w:p>
    <w:p w14:paraId="399791DC" w14:textId="77777777" w:rsidR="006E57BF" w:rsidRPr="006E57BF" w:rsidRDefault="006E57BF" w:rsidP="006E57BF">
      <w:pPr>
        <w:widowControl w:val="0"/>
        <w:spacing w:after="120" w:line="240" w:lineRule="auto"/>
        <w:jc w:val="center"/>
        <w:rPr>
          <w:rFonts w:ascii="Soberana Texto" w:hAnsi="Soberana Texto"/>
          <w:b/>
          <w:color w:val="000000"/>
          <w:sz w:val="18"/>
          <w:szCs w:val="18"/>
          <w:lang w:val="es-ES_tradnl"/>
        </w:rPr>
      </w:pPr>
    </w:p>
    <w:p w14:paraId="7389024B"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8°</w:t>
      </w:r>
    </w:p>
    <w:p w14:paraId="6A29E550"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Acatar y cumplir los reglamentos e instrucciones que </w:t>
      </w:r>
      <w:r w:rsidRPr="00510107">
        <w:rPr>
          <w:rFonts w:ascii="Soberana Texto" w:eastAsia="Times New Roman" w:hAnsi="Soberana Texto" w:cs="Times New Roman"/>
          <w:color w:val="000000"/>
          <w:kern w:val="28"/>
          <w:sz w:val="18"/>
          <w:szCs w:val="18"/>
          <w:lang w:val="es-ES_tradnl"/>
          <w14:cntxtAlts/>
        </w:rPr>
        <w:t>establezca la Dirección General; así como las disposiciones que dicten las demás autoridades escolares.</w:t>
      </w:r>
    </w:p>
    <w:p w14:paraId="644F27D2" w14:textId="77777777" w:rsidR="002F5CEE" w:rsidRPr="00510107" w:rsidRDefault="00510107"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ARTÍCULO 1</w:t>
      </w:r>
      <w:r w:rsidR="002F5CEE" w:rsidRPr="00510107">
        <w:rPr>
          <w:rFonts w:ascii="Soberana Texto" w:eastAsia="Times New Roman" w:hAnsi="Soberana Texto" w:cs="Times New Roman"/>
          <w:color w:val="000000"/>
          <w:kern w:val="28"/>
          <w:sz w:val="18"/>
          <w:szCs w:val="18"/>
          <w:lang w:val="es-ES_tradnl"/>
          <w14:cntxtAlts/>
        </w:rPr>
        <w:t>9°</w:t>
      </w:r>
    </w:p>
    <w:p w14:paraId="4BB7837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Identificar</w:t>
      </w:r>
      <w:r w:rsidR="00F46E56" w:rsidRPr="00510107">
        <w:rPr>
          <w:rFonts w:ascii="Soberana Texto" w:eastAsia="Times New Roman" w:hAnsi="Soberana Texto" w:cs="Times New Roman"/>
          <w:color w:val="000000"/>
          <w:kern w:val="28"/>
          <w:sz w:val="18"/>
          <w:szCs w:val="18"/>
          <w:lang w:val="es-ES_tradnl"/>
          <w14:cntxtAlts/>
        </w:rPr>
        <w:t xml:space="preserve">se </w:t>
      </w:r>
      <w:r w:rsidRPr="00510107">
        <w:rPr>
          <w:rFonts w:ascii="Soberana Texto" w:eastAsia="Times New Roman" w:hAnsi="Soberana Texto" w:cs="Times New Roman"/>
          <w:color w:val="000000"/>
          <w:kern w:val="28"/>
          <w:sz w:val="18"/>
          <w:szCs w:val="18"/>
          <w:lang w:val="es-ES_tradnl"/>
          <w14:cntxtAlts/>
        </w:rPr>
        <w:t xml:space="preserve"> mediante la presentación de la credencial que lo acredita como alumno, cuando se lo requiera cualquier autoridad o personal directamente responsable del plantel. </w:t>
      </w:r>
    </w:p>
    <w:p w14:paraId="5A3C81AB"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20°</w:t>
      </w:r>
    </w:p>
    <w:p w14:paraId="5E47517D" w14:textId="77777777" w:rsidR="002F5CEE"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Asistir con regularidad y puntualidad a sus clases (tolerancia 10 minutos, únicamente en la primera clase del día, siempre y cuando el maestro lo establezca) y a las actividades que requieran el cumplimiento de estudios al que est</w:t>
      </w:r>
      <w:r w:rsidR="00F46E56" w:rsidRPr="00510107">
        <w:rPr>
          <w:rFonts w:ascii="Soberana Texto" w:eastAsia="Times New Roman" w:hAnsi="Soberana Texto" w:cs="Times New Roman"/>
          <w:color w:val="000000"/>
          <w:kern w:val="28"/>
          <w:sz w:val="18"/>
          <w:szCs w:val="18"/>
          <w:lang w:val="es-ES_tradnl"/>
          <w14:cntxtAlts/>
        </w:rPr>
        <w:t>á</w:t>
      </w:r>
      <w:r w:rsidRPr="00510107">
        <w:rPr>
          <w:rFonts w:ascii="Soberana Texto" w:eastAsia="Times New Roman" w:hAnsi="Soberana Texto" w:cs="Times New Roman"/>
          <w:color w:val="000000"/>
          <w:kern w:val="28"/>
          <w:sz w:val="18"/>
          <w:szCs w:val="18"/>
          <w:lang w:val="es-ES_tradnl"/>
          <w14:cntxtAlts/>
        </w:rPr>
        <w:t xml:space="preserve">n sujetos. </w:t>
      </w:r>
    </w:p>
    <w:p w14:paraId="710E167A"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21°</w:t>
      </w:r>
    </w:p>
    <w:p w14:paraId="44814001"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Abstenerse de gestionar los asuntos relacionados con su escolaridad por conducto de terceras personas. </w:t>
      </w:r>
    </w:p>
    <w:p w14:paraId="2D813F9B"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22°</w:t>
      </w:r>
    </w:p>
    <w:p w14:paraId="5271DD99"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Guardar consideración y respeto a los funcionarios, maestros, empleados y compañeros, dentro y fuera del plantel (dirigirse con lenguaje adecuado y observar un trato decoroso en relaciones de noviazgo)</w:t>
      </w:r>
    </w:p>
    <w:p w14:paraId="754F0A93"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23°</w:t>
      </w:r>
    </w:p>
    <w:p w14:paraId="74559AFE"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Hacer buen uso del edificio, áreas verdes, mobiliario, materiales, equipo, libros y demás bienes del plantel, coadyuvando a su conservación y limpieza.</w:t>
      </w:r>
    </w:p>
    <w:p w14:paraId="1327EA34"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24°</w:t>
      </w:r>
    </w:p>
    <w:p w14:paraId="7D507DF7" w14:textId="191F825A" w:rsidR="002F5CEE" w:rsidRPr="00510107" w:rsidRDefault="00314B5B" w:rsidP="00510107">
      <w:pPr>
        <w:widowControl w:val="0"/>
        <w:spacing w:after="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Abstenerse de</w:t>
      </w:r>
      <w:r w:rsidR="00155EC2" w:rsidRPr="00510107">
        <w:rPr>
          <w:rFonts w:ascii="Soberana Texto" w:eastAsia="Times New Roman" w:hAnsi="Soberana Texto" w:cs="Times New Roman"/>
          <w:color w:val="000000"/>
          <w:kern w:val="28"/>
          <w:sz w:val="18"/>
          <w:szCs w:val="18"/>
          <w:lang w:val="es-ES_tradnl"/>
          <w14:cntxtAlts/>
        </w:rPr>
        <w:t xml:space="preserve"> </w:t>
      </w:r>
      <w:r w:rsidR="00215F33" w:rsidRPr="00510107">
        <w:rPr>
          <w:rFonts w:ascii="Soberana Texto" w:eastAsia="Times New Roman" w:hAnsi="Soberana Texto" w:cs="Times New Roman"/>
          <w:color w:val="000000"/>
          <w:kern w:val="28"/>
          <w:sz w:val="18"/>
          <w:szCs w:val="18"/>
          <w:lang w:val="es-ES_tradnl"/>
          <w14:cntxtAlts/>
        </w:rPr>
        <w:t>consumir alimentos en aulas, laboratorios, talleres, biblioteca y auditorio</w:t>
      </w:r>
      <w:r w:rsidR="00C43A56">
        <w:rPr>
          <w:rFonts w:ascii="Soberana Texto" w:eastAsia="Times New Roman" w:hAnsi="Soberana Texto" w:cs="Times New Roman"/>
          <w:color w:val="000000"/>
          <w:kern w:val="28"/>
          <w:sz w:val="18"/>
          <w:szCs w:val="18"/>
          <w:lang w:val="es-ES_tradnl"/>
          <w14:cntxtAlts/>
        </w:rPr>
        <w:t xml:space="preserve">. </w:t>
      </w:r>
      <w:r w:rsidR="00215F33" w:rsidRPr="00510107">
        <w:rPr>
          <w:rFonts w:ascii="Soberana Texto" w:eastAsia="Times New Roman" w:hAnsi="Soberana Texto" w:cs="Times New Roman"/>
          <w:color w:val="000000"/>
          <w:kern w:val="28"/>
          <w:sz w:val="18"/>
          <w:szCs w:val="18"/>
          <w:lang w:val="es-ES_tradnl"/>
          <w14:cntxtAlts/>
        </w:rPr>
        <w:t xml:space="preserve">NO </w:t>
      </w:r>
      <w:r w:rsidR="00C43A56">
        <w:rPr>
          <w:rFonts w:ascii="Soberana Texto" w:eastAsia="Times New Roman" w:hAnsi="Soberana Texto" w:cs="Times New Roman"/>
          <w:color w:val="000000"/>
          <w:kern w:val="28"/>
          <w:sz w:val="18"/>
          <w:szCs w:val="18"/>
          <w:lang w:val="es-ES_tradnl"/>
          <w14:cntxtAlts/>
        </w:rPr>
        <w:t>I</w:t>
      </w:r>
      <w:r w:rsidR="00215F33" w:rsidRPr="00510107">
        <w:rPr>
          <w:rFonts w:ascii="Soberana Texto" w:eastAsia="Times New Roman" w:hAnsi="Soberana Texto" w:cs="Times New Roman"/>
          <w:color w:val="000000"/>
          <w:kern w:val="28"/>
          <w:sz w:val="18"/>
          <w:szCs w:val="18"/>
          <w:lang w:val="es-ES_tradnl"/>
          <w14:cntxtAlts/>
        </w:rPr>
        <w:t>ntroducir</w:t>
      </w:r>
      <w:r w:rsidR="00734B25">
        <w:rPr>
          <w:rFonts w:ascii="Soberana Texto" w:eastAsia="Times New Roman" w:hAnsi="Soberana Texto" w:cs="Times New Roman"/>
          <w:color w:val="000000"/>
          <w:kern w:val="28"/>
          <w:sz w:val="18"/>
          <w:szCs w:val="18"/>
          <w:lang w:val="es-ES_tradnl"/>
          <w14:cntxtAlts/>
        </w:rPr>
        <w:t xml:space="preserve">, </w:t>
      </w:r>
      <w:r w:rsidR="00731EB6">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ni ingerir bebidas embriagantes o s</w:t>
      </w:r>
      <w:r w:rsidR="00215F33" w:rsidRPr="00510107">
        <w:rPr>
          <w:rFonts w:ascii="Soberana Texto" w:eastAsia="Times New Roman" w:hAnsi="Soberana Texto" w:cs="Times New Roman"/>
          <w:color w:val="000000"/>
          <w:kern w:val="28"/>
          <w:sz w:val="18"/>
          <w:szCs w:val="18"/>
          <w:lang w:val="es-ES_tradnl"/>
          <w14:cntxtAlts/>
        </w:rPr>
        <w:t>ustancias tóxicas</w:t>
      </w:r>
      <w:r w:rsidR="00734B25">
        <w:rPr>
          <w:rFonts w:ascii="Soberana Texto" w:eastAsia="Times New Roman" w:hAnsi="Soberana Texto" w:cs="Times New Roman"/>
          <w:color w:val="000000"/>
          <w:kern w:val="28"/>
          <w:sz w:val="18"/>
          <w:szCs w:val="18"/>
          <w:lang w:val="es-ES_tradnl"/>
          <w14:cntxtAlts/>
        </w:rPr>
        <w:t xml:space="preserve"> al plantel</w:t>
      </w:r>
      <w:r w:rsidR="00B5776C">
        <w:rPr>
          <w:rFonts w:ascii="Soberana Texto" w:eastAsia="Times New Roman" w:hAnsi="Soberana Texto" w:cs="Times New Roman"/>
          <w:color w:val="000000"/>
          <w:kern w:val="28"/>
          <w:sz w:val="18"/>
          <w:szCs w:val="18"/>
          <w:lang w:val="es-ES_tradnl"/>
          <w14:cntxtAlts/>
        </w:rPr>
        <w:t xml:space="preserve">; </w:t>
      </w:r>
      <w:r w:rsidR="00215F33" w:rsidRPr="00510107">
        <w:rPr>
          <w:rFonts w:ascii="Soberana Texto" w:eastAsia="Times New Roman" w:hAnsi="Soberana Texto" w:cs="Times New Roman"/>
          <w:color w:val="000000"/>
          <w:kern w:val="28"/>
          <w:sz w:val="18"/>
          <w:szCs w:val="18"/>
          <w:lang w:val="es-ES_tradnl"/>
          <w14:cntxtAlts/>
        </w:rPr>
        <w:t xml:space="preserve"> </w:t>
      </w:r>
      <w:r w:rsidR="00B5776C">
        <w:rPr>
          <w:rFonts w:ascii="Soberana Texto" w:eastAsia="Times New Roman" w:hAnsi="Soberana Texto" w:cs="Times New Roman"/>
          <w:color w:val="000000"/>
          <w:kern w:val="28"/>
          <w:sz w:val="18"/>
          <w:szCs w:val="18"/>
          <w:lang w:val="es-ES_tradnl"/>
          <w14:cntxtAlts/>
        </w:rPr>
        <w:t>a</w:t>
      </w:r>
      <w:r w:rsidR="00F039E1">
        <w:rPr>
          <w:rFonts w:ascii="Soberana Texto" w:eastAsia="Times New Roman" w:hAnsi="Soberana Texto" w:cs="Times New Roman"/>
          <w:color w:val="000000"/>
          <w:kern w:val="28"/>
          <w:sz w:val="18"/>
          <w:szCs w:val="18"/>
          <w:lang w:val="es-ES_tradnl"/>
          <w14:cntxtAlts/>
        </w:rPr>
        <w:t>sí como</w:t>
      </w:r>
      <w:r w:rsidR="000354EA">
        <w:rPr>
          <w:rFonts w:ascii="Soberana Texto" w:eastAsia="Times New Roman" w:hAnsi="Soberana Texto" w:cs="Times New Roman"/>
          <w:color w:val="000000"/>
          <w:kern w:val="28"/>
          <w:sz w:val="18"/>
          <w:szCs w:val="18"/>
          <w:lang w:val="es-ES_tradnl"/>
          <w14:cntxtAlts/>
        </w:rPr>
        <w:t xml:space="preserve"> también queda prohibido </w:t>
      </w:r>
      <w:r w:rsidR="00B5776C">
        <w:rPr>
          <w:rFonts w:ascii="Soberana Texto" w:eastAsia="Times New Roman" w:hAnsi="Soberana Texto" w:cs="Times New Roman"/>
          <w:color w:val="000000"/>
          <w:kern w:val="28"/>
          <w:sz w:val="18"/>
          <w:szCs w:val="18"/>
          <w:lang w:val="es-ES_tradnl"/>
          <w14:cntxtAlts/>
        </w:rPr>
        <w:t>el consumo de c</w:t>
      </w:r>
      <w:r w:rsidR="002F5CEE" w:rsidRPr="00510107">
        <w:rPr>
          <w:rFonts w:ascii="Soberana Texto" w:eastAsia="Times New Roman" w:hAnsi="Soberana Texto" w:cs="Times New Roman"/>
          <w:color w:val="000000"/>
          <w:kern w:val="28"/>
          <w:sz w:val="18"/>
          <w:szCs w:val="18"/>
          <w:lang w:val="es-ES_tradnl"/>
          <w14:cntxtAlts/>
        </w:rPr>
        <w:t>igarros de cualquier tipo</w:t>
      </w:r>
      <w:r w:rsidR="00F039E1">
        <w:rPr>
          <w:rFonts w:ascii="Soberana Texto" w:eastAsia="Times New Roman" w:hAnsi="Soberana Texto" w:cs="Times New Roman"/>
          <w:color w:val="000000"/>
          <w:kern w:val="28"/>
          <w:sz w:val="18"/>
          <w:szCs w:val="18"/>
          <w:lang w:val="es-ES_tradnl"/>
          <w14:cntxtAlts/>
        </w:rPr>
        <w:t xml:space="preserve"> dentro del plantel</w:t>
      </w:r>
      <w:r w:rsidR="002F5CEE" w:rsidRPr="00510107">
        <w:rPr>
          <w:rFonts w:ascii="Soberana Texto" w:eastAsia="Times New Roman" w:hAnsi="Soberana Texto" w:cs="Times New Roman"/>
          <w:color w:val="000000"/>
          <w:kern w:val="28"/>
          <w:sz w:val="18"/>
          <w:szCs w:val="18"/>
          <w:lang w:val="es-ES_tradnl"/>
          <w14:cntxtAlts/>
        </w:rPr>
        <w:t>.</w:t>
      </w:r>
    </w:p>
    <w:p w14:paraId="7C238053" w14:textId="77777777" w:rsidR="002F5CEE" w:rsidRPr="001D7290" w:rsidRDefault="002F5CEE" w:rsidP="00510107">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1D7290">
        <w:rPr>
          <w:rFonts w:ascii="Soberana Texto" w:eastAsia="Times New Roman" w:hAnsi="Soberana Texto" w:cs="Times New Roman"/>
          <w:color w:val="000000"/>
          <w:kern w:val="28"/>
          <w:sz w:val="18"/>
          <w:szCs w:val="18"/>
          <w:lang w:val="es-ES_tradnl"/>
          <w14:cntxtAlts/>
        </w:rPr>
        <w:t>ARTÍCULO 25°</w:t>
      </w:r>
    </w:p>
    <w:p w14:paraId="78FEE6B0" w14:textId="505014F2" w:rsidR="00CA6AF5" w:rsidRPr="001D7290"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1D7290">
        <w:rPr>
          <w:rFonts w:ascii="Soberana Texto" w:eastAsia="Times New Roman" w:hAnsi="Soberana Texto" w:cs="Times New Roman"/>
          <w:color w:val="000000"/>
          <w:kern w:val="28"/>
          <w:sz w:val="18"/>
          <w:szCs w:val="18"/>
          <w:lang w:val="es-ES_tradnl"/>
          <w14:cntxtAlts/>
        </w:rPr>
        <w:t>Portar diariamente el uniforme escolar, para los varones pantalón de mezclilla azul marino (sin ser</w:t>
      </w:r>
      <w:r w:rsidR="00CA6AF5" w:rsidRPr="001D7290">
        <w:rPr>
          <w:rFonts w:ascii="Soberana Texto" w:eastAsia="Times New Roman" w:hAnsi="Soberana Texto" w:cs="Times New Roman"/>
          <w:color w:val="000000"/>
          <w:kern w:val="28"/>
          <w:sz w:val="18"/>
          <w:szCs w:val="18"/>
          <w:lang w:val="es-ES_tradnl"/>
          <w14:cntxtAlts/>
        </w:rPr>
        <w:t xml:space="preserve"> tipo</w:t>
      </w:r>
      <w:r w:rsidRPr="001D7290">
        <w:rPr>
          <w:rFonts w:ascii="Soberana Texto" w:eastAsia="Times New Roman" w:hAnsi="Soberana Texto" w:cs="Times New Roman"/>
          <w:color w:val="000000"/>
          <w:kern w:val="28"/>
          <w:sz w:val="18"/>
          <w:szCs w:val="18"/>
          <w:lang w:val="es-ES_tradnl"/>
          <w14:cntxtAlts/>
        </w:rPr>
        <w:t xml:space="preserve"> cholo o entubado, ni roto, ni deslavado, ni con accesorios), playera tipo polo y/o camisa blanca con el logotipo de la escuela y zapatos </w:t>
      </w:r>
      <w:r w:rsidR="00A7424D" w:rsidRPr="001D7290">
        <w:rPr>
          <w:rFonts w:ascii="Soberana Texto" w:eastAsia="Times New Roman" w:hAnsi="Soberana Texto" w:cs="Times New Roman"/>
          <w:color w:val="000000"/>
          <w:kern w:val="28"/>
          <w:sz w:val="18"/>
          <w:szCs w:val="18"/>
          <w:lang w:val="es-ES_tradnl"/>
          <w14:cntxtAlts/>
        </w:rPr>
        <w:lastRenderedPageBreak/>
        <w:t xml:space="preserve">escolares </w:t>
      </w:r>
      <w:r w:rsidRPr="001D7290">
        <w:rPr>
          <w:rFonts w:ascii="Soberana Texto" w:eastAsia="Times New Roman" w:hAnsi="Soberana Texto" w:cs="Times New Roman"/>
          <w:color w:val="000000"/>
          <w:kern w:val="28"/>
          <w:sz w:val="18"/>
          <w:szCs w:val="18"/>
          <w:lang w:val="es-ES_tradnl"/>
          <w14:cntxtAlts/>
        </w:rPr>
        <w:t>negros, el cabello corto (</w:t>
      </w:r>
      <w:r w:rsidR="00CA6AF5" w:rsidRPr="001D7290">
        <w:rPr>
          <w:rFonts w:ascii="Soberana Texto" w:eastAsia="Times New Roman" w:hAnsi="Soberana Texto" w:cs="Times New Roman"/>
          <w:color w:val="000000"/>
          <w:kern w:val="28"/>
          <w:sz w:val="18"/>
          <w:szCs w:val="18"/>
          <w:lang w:val="es-ES_tradnl"/>
          <w14:cntxtAlts/>
        </w:rPr>
        <w:t>CASQUETE CORTO SIN TEÑIR</w:t>
      </w:r>
      <w:r w:rsidRPr="001D7290">
        <w:rPr>
          <w:rFonts w:ascii="Soberana Texto" w:eastAsia="Times New Roman" w:hAnsi="Soberana Texto" w:cs="Times New Roman"/>
          <w:color w:val="000000"/>
          <w:kern w:val="28"/>
          <w:sz w:val="18"/>
          <w:szCs w:val="18"/>
          <w:lang w:val="es-ES_tradnl"/>
          <w14:cntxtAlts/>
        </w:rPr>
        <w:t>), sin</w:t>
      </w:r>
      <w:r w:rsidR="00CA6AF5" w:rsidRPr="001D7290">
        <w:rPr>
          <w:rFonts w:ascii="Soberana Texto" w:eastAsia="Times New Roman" w:hAnsi="Soberana Texto" w:cs="Times New Roman"/>
          <w:color w:val="000000"/>
          <w:kern w:val="28"/>
          <w:sz w:val="18"/>
          <w:szCs w:val="18"/>
          <w:lang w:val="es-ES_tradnl"/>
          <w14:cntxtAlts/>
        </w:rPr>
        <w:t xml:space="preserve"> portar gorras,</w:t>
      </w:r>
      <w:r w:rsidRPr="001D7290">
        <w:rPr>
          <w:rFonts w:ascii="Soberana Texto" w:eastAsia="Times New Roman" w:hAnsi="Soberana Texto" w:cs="Times New Roman"/>
          <w:color w:val="000000"/>
          <w:kern w:val="28"/>
          <w:sz w:val="18"/>
          <w:szCs w:val="18"/>
          <w:lang w:val="es-ES_tradnl"/>
          <w14:cntxtAlts/>
        </w:rPr>
        <w:t xml:space="preserve"> aretes, ni cinturones con hebilla ostentosa, así como cadenas, pulseras con estoperoles o accesorios extravagantes. </w:t>
      </w:r>
    </w:p>
    <w:p w14:paraId="65E4D590" w14:textId="3FF278D9"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1D7290">
        <w:rPr>
          <w:rFonts w:ascii="Soberana Texto" w:eastAsia="Times New Roman" w:hAnsi="Soberana Texto" w:cs="Times New Roman"/>
          <w:color w:val="000000"/>
          <w:kern w:val="28"/>
          <w:sz w:val="18"/>
          <w:szCs w:val="18"/>
          <w:lang w:val="es-ES_tradnl"/>
          <w14:cntxtAlts/>
        </w:rPr>
        <w:t xml:space="preserve">Las mujeres portar pantalón de mezclilla azul marino (sin ser </w:t>
      </w:r>
      <w:r w:rsidR="00CA6AF5" w:rsidRPr="001D7290">
        <w:rPr>
          <w:rFonts w:ascii="Soberana Texto" w:eastAsia="Times New Roman" w:hAnsi="Soberana Texto" w:cs="Times New Roman"/>
          <w:color w:val="000000"/>
          <w:kern w:val="28"/>
          <w:sz w:val="18"/>
          <w:szCs w:val="18"/>
          <w:lang w:val="es-ES_tradnl"/>
          <w14:cntxtAlts/>
        </w:rPr>
        <w:t xml:space="preserve">tipo </w:t>
      </w:r>
      <w:r w:rsidRPr="001D7290">
        <w:rPr>
          <w:rFonts w:ascii="Soberana Texto" w:eastAsia="Times New Roman" w:hAnsi="Soberana Texto" w:cs="Times New Roman"/>
          <w:color w:val="000000"/>
          <w:kern w:val="28"/>
          <w:sz w:val="18"/>
          <w:szCs w:val="18"/>
          <w:lang w:val="es-ES_tradnl"/>
          <w14:cntxtAlts/>
        </w:rPr>
        <w:t xml:space="preserve">cholo o entubado, ni roto, ni deslavado, ni con accesorios), playera tipo polo y/o blusa blanca con el logotipo de la escuela y zapatos </w:t>
      </w:r>
      <w:r w:rsidR="008D57D1" w:rsidRPr="001D7290">
        <w:rPr>
          <w:rFonts w:ascii="Soberana Texto" w:eastAsia="Times New Roman" w:hAnsi="Soberana Texto" w:cs="Times New Roman"/>
          <w:color w:val="000000"/>
          <w:kern w:val="28"/>
          <w:sz w:val="18"/>
          <w:szCs w:val="18"/>
          <w:lang w:val="es-ES_tradnl"/>
          <w14:cntxtAlts/>
        </w:rPr>
        <w:t xml:space="preserve">escolares negros, cabello sin </w:t>
      </w:r>
      <w:r w:rsidR="00CA6AF5" w:rsidRPr="001D7290">
        <w:rPr>
          <w:rFonts w:ascii="Soberana Texto" w:eastAsia="Times New Roman" w:hAnsi="Soberana Texto" w:cs="Times New Roman"/>
          <w:color w:val="000000"/>
          <w:kern w:val="28"/>
          <w:sz w:val="18"/>
          <w:szCs w:val="18"/>
          <w:lang w:val="es-ES_tradnl"/>
          <w14:cntxtAlts/>
        </w:rPr>
        <w:t>colores extravagantes</w:t>
      </w:r>
      <w:r w:rsidRPr="001D7290">
        <w:rPr>
          <w:rFonts w:ascii="Soberana Texto" w:eastAsia="Times New Roman" w:hAnsi="Soberana Texto" w:cs="Times New Roman"/>
          <w:color w:val="000000"/>
          <w:kern w:val="28"/>
          <w:sz w:val="18"/>
          <w:szCs w:val="18"/>
          <w:lang w:val="es-ES_tradnl"/>
          <w14:cntxtAlts/>
        </w:rPr>
        <w:t xml:space="preserve">, sin </w:t>
      </w:r>
      <w:proofErr w:type="spellStart"/>
      <w:r w:rsidRPr="001D7290">
        <w:rPr>
          <w:rFonts w:ascii="Soberana Texto" w:eastAsia="Times New Roman" w:hAnsi="Soberana Texto" w:cs="Times New Roman"/>
          <w:color w:val="000000"/>
          <w:kern w:val="28"/>
          <w:sz w:val="18"/>
          <w:szCs w:val="18"/>
          <w:lang w:val="es-ES_tradnl"/>
          <w14:cntxtAlts/>
        </w:rPr>
        <w:t>rastas</w:t>
      </w:r>
      <w:proofErr w:type="spellEnd"/>
      <w:r w:rsidRPr="001D7290">
        <w:rPr>
          <w:rFonts w:ascii="Soberana Texto" w:eastAsia="Times New Roman" w:hAnsi="Soberana Texto" w:cs="Times New Roman"/>
          <w:color w:val="000000"/>
          <w:kern w:val="28"/>
          <w:sz w:val="18"/>
          <w:szCs w:val="18"/>
          <w:lang w:val="es-ES_tradnl"/>
          <w14:cntxtAlts/>
        </w:rPr>
        <w:t>, sin portar accesorios extravagantes, sin gorras,  sin pulseras ni collares</w:t>
      </w:r>
      <w:r w:rsidR="006B330C" w:rsidRPr="001D7290">
        <w:rPr>
          <w:rFonts w:ascii="Soberana Texto" w:eastAsia="Times New Roman" w:hAnsi="Soberana Texto" w:cs="Times New Roman"/>
          <w:color w:val="000000"/>
          <w:kern w:val="28"/>
          <w:sz w:val="18"/>
          <w:szCs w:val="18"/>
          <w:lang w:val="es-ES_tradnl"/>
          <w14:cntxtAlts/>
        </w:rPr>
        <w:t xml:space="preserve"> para el área de talleres</w:t>
      </w:r>
      <w:r w:rsidRPr="001D7290">
        <w:rPr>
          <w:rFonts w:ascii="Soberana Texto" w:eastAsia="Times New Roman" w:hAnsi="Soberana Texto" w:cs="Times New Roman"/>
          <w:color w:val="000000"/>
          <w:kern w:val="28"/>
          <w:sz w:val="18"/>
          <w:szCs w:val="18"/>
          <w:lang w:val="es-ES_tradnl"/>
          <w14:cntxtAlts/>
        </w:rPr>
        <w:t>.</w:t>
      </w:r>
    </w:p>
    <w:p w14:paraId="16E1D73F"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26°</w:t>
      </w:r>
    </w:p>
    <w:p w14:paraId="710B4ED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Cuidar sus útiles escolares, equipo de cómputo personal, </w:t>
      </w:r>
      <w:r w:rsidR="00510107">
        <w:rPr>
          <w:rFonts w:ascii="Soberana Texto" w:eastAsia="Times New Roman" w:hAnsi="Soberana Texto" w:cs="Times New Roman"/>
          <w:color w:val="000000"/>
          <w:kern w:val="28"/>
          <w:sz w:val="18"/>
          <w:szCs w:val="18"/>
          <w:lang w:val="es-ES_tradnl"/>
          <w14:cntxtAlts/>
        </w:rPr>
        <w:t>teléfono ce</w:t>
      </w:r>
      <w:r w:rsidR="006F0979" w:rsidRPr="00510107">
        <w:rPr>
          <w:rFonts w:ascii="Soberana Texto" w:eastAsia="Times New Roman" w:hAnsi="Soberana Texto" w:cs="Times New Roman"/>
          <w:color w:val="000000"/>
          <w:kern w:val="28"/>
          <w:sz w:val="18"/>
          <w:szCs w:val="18"/>
          <w:lang w:val="es-ES_tradnl"/>
          <w14:cntxtAlts/>
        </w:rPr>
        <w:t xml:space="preserve">lular, </w:t>
      </w:r>
      <w:r w:rsidRPr="00510107">
        <w:rPr>
          <w:rFonts w:ascii="Soberana Texto" w:eastAsia="Times New Roman" w:hAnsi="Soberana Texto" w:cs="Times New Roman"/>
          <w:color w:val="000000"/>
          <w:kern w:val="28"/>
          <w:sz w:val="18"/>
          <w:szCs w:val="18"/>
          <w:lang w:val="es-ES_tradnl"/>
          <w14:cntxtAlts/>
        </w:rPr>
        <w:t xml:space="preserve">dinero y pertenencias, pues el plantel no se hace responsable de objetos perdidos. </w:t>
      </w:r>
    </w:p>
    <w:p w14:paraId="59DDA9AF"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27°</w:t>
      </w:r>
    </w:p>
    <w:p w14:paraId="27C39556"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Abstenerse de participar en situaciones que puedan distraer las actividades académicas, tales como:</w:t>
      </w:r>
    </w:p>
    <w:p w14:paraId="1544DA43" w14:textId="77777777" w:rsidR="002F5CEE" w:rsidRPr="00510107" w:rsidRDefault="00F9436C" w:rsidP="002F5CEE">
      <w:pPr>
        <w:widowControl w:val="0"/>
        <w:tabs>
          <w:tab w:val="left" w:pos="-31680"/>
        </w:tabs>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2D77C5" w:rsidRPr="00510107">
        <w:rPr>
          <w:rFonts w:ascii="Soberana Texto" w:eastAsia="Times New Roman" w:hAnsi="Soberana Texto" w:cs="Times New Roman"/>
          <w:color w:val="000000"/>
          <w:kern w:val="28"/>
          <w:sz w:val="18"/>
          <w:szCs w:val="18"/>
          <w:lang w:val="es-ES_tradnl"/>
          <w14:cntxtAlts/>
        </w:rPr>
        <w:t xml:space="preserve">I.- </w:t>
      </w: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 xml:space="preserve">Destruir, dañar, </w:t>
      </w:r>
      <w:proofErr w:type="spellStart"/>
      <w:r w:rsidR="002F5CEE" w:rsidRPr="00510107">
        <w:rPr>
          <w:rFonts w:ascii="Soberana Texto" w:eastAsia="Times New Roman" w:hAnsi="Soberana Texto" w:cs="Times New Roman"/>
          <w:color w:val="000000"/>
          <w:kern w:val="28"/>
          <w:sz w:val="18"/>
          <w:szCs w:val="18"/>
          <w:lang w:val="es-ES_tradnl"/>
          <w14:cntxtAlts/>
        </w:rPr>
        <w:t>grafitear</w:t>
      </w:r>
      <w:proofErr w:type="spellEnd"/>
      <w:r w:rsidR="002F5CEE" w:rsidRPr="00510107">
        <w:rPr>
          <w:rFonts w:ascii="Soberana Texto" w:eastAsia="Times New Roman" w:hAnsi="Soberana Texto" w:cs="Times New Roman"/>
          <w:color w:val="000000"/>
          <w:kern w:val="28"/>
          <w:sz w:val="18"/>
          <w:szCs w:val="18"/>
          <w:lang w:val="es-ES_tradnl"/>
          <w14:cntxtAlts/>
        </w:rPr>
        <w:t xml:space="preserve"> las instalaciones del plantel.</w:t>
      </w:r>
    </w:p>
    <w:p w14:paraId="0D7603E6" w14:textId="77777777" w:rsidR="002F5CEE" w:rsidRPr="00510107" w:rsidRDefault="00F9436C" w:rsidP="00F9436C">
      <w:pPr>
        <w:widowControl w:val="0"/>
        <w:tabs>
          <w:tab w:val="left" w:pos="-31680"/>
          <w:tab w:val="left" w:pos="0"/>
        </w:tabs>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II.</w:t>
      </w:r>
      <w:r w:rsidR="00C43A56">
        <w:rPr>
          <w:rFonts w:ascii="Soberana Texto" w:eastAsia="Times New Roman" w:hAnsi="Soberana Texto" w:cs="Times New Roman"/>
          <w:color w:val="000000"/>
          <w:kern w:val="28"/>
          <w:sz w:val="18"/>
          <w:szCs w:val="18"/>
          <w:lang w:val="es-ES_tradnl"/>
          <w14:cntxtAlts/>
        </w:rPr>
        <w:t>-</w:t>
      </w: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Introducir objetos que puedan dañar físicamente, como materiales explosivos o armas de cualquier tipo</w:t>
      </w: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w:t>
      </w:r>
    </w:p>
    <w:p w14:paraId="038053F1" w14:textId="6BA7C971" w:rsidR="002F5CEE" w:rsidRPr="00510107" w:rsidRDefault="00C56789" w:rsidP="00F9436C">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 xml:space="preserve">III. </w:t>
      </w:r>
      <w:r w:rsidR="00C43A56">
        <w:rPr>
          <w:rFonts w:ascii="Soberana Texto" w:eastAsia="Times New Roman" w:hAnsi="Soberana Texto" w:cs="Times New Roman"/>
          <w:color w:val="000000"/>
          <w:kern w:val="28"/>
          <w:sz w:val="18"/>
          <w:szCs w:val="18"/>
          <w:lang w:val="es-ES_tradnl"/>
          <w14:cntxtAlts/>
        </w:rPr>
        <w:t>I</w:t>
      </w:r>
      <w:r w:rsidR="002F5CEE" w:rsidRPr="00510107">
        <w:rPr>
          <w:rFonts w:ascii="Soberana Texto" w:eastAsia="Times New Roman" w:hAnsi="Soberana Texto" w:cs="Times New Roman"/>
          <w:color w:val="000000"/>
          <w:kern w:val="28"/>
          <w:sz w:val="18"/>
          <w:szCs w:val="18"/>
          <w:lang w:val="es-ES_tradnl"/>
          <w14:cntxtAlts/>
        </w:rPr>
        <w:t>ntroducir al plantel radios y/o grabadoras, juguetes, teléfonos celulares, juego</w:t>
      </w:r>
      <w:r>
        <w:rPr>
          <w:rFonts w:ascii="Soberana Texto" w:eastAsia="Times New Roman" w:hAnsi="Soberana Texto" w:cs="Times New Roman"/>
          <w:color w:val="000000"/>
          <w:kern w:val="28"/>
          <w:sz w:val="18"/>
          <w:szCs w:val="18"/>
          <w:lang w:val="es-ES_tradnl"/>
          <w14:cntxtAlts/>
        </w:rPr>
        <w:t xml:space="preserve">s de video portátil, accesorios </w:t>
      </w:r>
      <w:r w:rsidR="002F5CEE" w:rsidRPr="00510107">
        <w:rPr>
          <w:rFonts w:ascii="Soberana Texto" w:eastAsia="Times New Roman" w:hAnsi="Soberana Texto" w:cs="Times New Roman"/>
          <w:color w:val="000000"/>
          <w:kern w:val="28"/>
          <w:sz w:val="18"/>
          <w:szCs w:val="18"/>
          <w:lang w:val="es-ES_tradnl"/>
          <w14:cntxtAlts/>
        </w:rPr>
        <w:t xml:space="preserve">deportivos de recreación y </w:t>
      </w:r>
      <w:r w:rsidR="00F9436C">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 xml:space="preserve">uso personal. El uso de instrumentos musicales no está permito en horas de </w:t>
      </w:r>
      <w:r w:rsidR="00F9436C">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clase en aulas.</w:t>
      </w:r>
    </w:p>
    <w:p w14:paraId="6D20FFAB" w14:textId="6CD64297" w:rsidR="002F5CEE" w:rsidRPr="00510107" w:rsidRDefault="00C43A56" w:rsidP="00F9436C">
      <w:pPr>
        <w:widowControl w:val="0"/>
        <w:spacing w:after="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C56789">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 xml:space="preserve">IV. Correr y gritar en aulas, pasillos y andadores (en el plantel transitan </w:t>
      </w:r>
      <w:r w:rsidR="002F5CEE" w:rsidRPr="001D7290">
        <w:rPr>
          <w:rFonts w:ascii="Soberana Texto" w:eastAsia="Times New Roman" w:hAnsi="Soberana Texto" w:cs="Times New Roman"/>
          <w:color w:val="000000"/>
          <w:kern w:val="28"/>
          <w:sz w:val="18"/>
          <w:szCs w:val="18"/>
          <w:lang w:val="es-ES_tradnl"/>
          <w14:cntxtAlts/>
        </w:rPr>
        <w:t xml:space="preserve">alumnos con capacidades diferentes; por </w:t>
      </w:r>
      <w:r w:rsidR="00C56789" w:rsidRPr="001D7290">
        <w:rPr>
          <w:rFonts w:ascii="Soberana Texto" w:eastAsia="Times New Roman" w:hAnsi="Soberana Texto" w:cs="Times New Roman"/>
          <w:color w:val="000000"/>
          <w:kern w:val="28"/>
          <w:sz w:val="18"/>
          <w:szCs w:val="18"/>
          <w:lang w:val="es-ES_tradnl"/>
          <w14:cntxtAlts/>
        </w:rPr>
        <w:t xml:space="preserve">               </w:t>
      </w:r>
      <w:r w:rsidR="002F5CEE" w:rsidRPr="001D7290">
        <w:rPr>
          <w:rFonts w:ascii="Soberana Texto" w:eastAsia="Times New Roman" w:hAnsi="Soberana Texto" w:cs="Times New Roman"/>
          <w:color w:val="000000"/>
          <w:kern w:val="28"/>
          <w:sz w:val="18"/>
          <w:szCs w:val="18"/>
          <w:lang w:val="es-ES_tradnl"/>
          <w14:cntxtAlts/>
        </w:rPr>
        <w:t>lo que se debe tener sumo</w:t>
      </w:r>
      <w:r w:rsidR="002F5CEE" w:rsidRPr="00510107">
        <w:rPr>
          <w:rFonts w:ascii="Soberana Texto" w:eastAsia="Times New Roman" w:hAnsi="Soberana Texto" w:cs="Times New Roman"/>
          <w:color w:val="000000"/>
          <w:kern w:val="28"/>
          <w:sz w:val="18"/>
          <w:szCs w:val="18"/>
          <w:lang w:val="es-ES_tradnl"/>
          <w14:cntxtAlts/>
        </w:rPr>
        <w:t xml:space="preserve"> cuidado y respeto hacia ellos)</w:t>
      </w:r>
    </w:p>
    <w:p w14:paraId="25FD2907" w14:textId="72C5991B" w:rsidR="002F5CEE" w:rsidRPr="00510107" w:rsidRDefault="00C56789"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V. Jugar en aulas o pasillos con balones.</w:t>
      </w:r>
    </w:p>
    <w:p w14:paraId="7C1BA637" w14:textId="218FA390" w:rsidR="002F5CEE" w:rsidRDefault="00C56789"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VI. Interrumpir clases por cualquier motivo personal.</w:t>
      </w:r>
    </w:p>
    <w:p w14:paraId="20752FFB" w14:textId="1EE7E1E6" w:rsidR="005E0621" w:rsidRPr="00510107" w:rsidRDefault="00C56789"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   </w:t>
      </w:r>
      <w:r w:rsidR="005E0621">
        <w:rPr>
          <w:rFonts w:ascii="Soberana Texto" w:eastAsia="Times New Roman" w:hAnsi="Soberana Texto" w:cs="Times New Roman"/>
          <w:color w:val="000000"/>
          <w:kern w:val="28"/>
          <w:sz w:val="18"/>
          <w:szCs w:val="18"/>
          <w:lang w:val="es-ES_tradnl"/>
          <w14:cntxtAlts/>
        </w:rPr>
        <w:t>VII.-El uso de teléfonos celulares en clase.</w:t>
      </w:r>
    </w:p>
    <w:p w14:paraId="4BC4806B"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28°</w:t>
      </w:r>
    </w:p>
    <w:p w14:paraId="4C7F6D33"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Asistir con respeto a los actos cívicos, culturales, </w:t>
      </w:r>
      <w:r w:rsidRPr="00510107">
        <w:rPr>
          <w:rFonts w:ascii="Soberana Texto" w:eastAsia="Times New Roman" w:hAnsi="Soberana Texto" w:cs="Times New Roman"/>
          <w:color w:val="000000"/>
          <w:kern w:val="28"/>
          <w:sz w:val="18"/>
          <w:szCs w:val="18"/>
          <w:lang w:val="es-ES_tradnl"/>
          <w14:cntxtAlts/>
        </w:rPr>
        <w:t>simulacros, cuando así lo determinen las autoridades del plantel.</w:t>
      </w:r>
    </w:p>
    <w:p w14:paraId="4F8D1FAF"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29°</w:t>
      </w:r>
    </w:p>
    <w:p w14:paraId="36C0E6F2" w14:textId="4391CC35" w:rsidR="00510107"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Abstenerse de realizar movimientos o acciones que atenten contra el patrimonio y/o prestigio del plantel, o bien, contra la regularidad o el cumplimiento de los programas educativos.</w:t>
      </w:r>
    </w:p>
    <w:p w14:paraId="21689667"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30°</w:t>
      </w:r>
    </w:p>
    <w:p w14:paraId="7D6C0191" w14:textId="714C84FA"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Ningún alumno podrá participar en actividades sindicales o de naturaleza laboral concerniente</w:t>
      </w:r>
      <w:r w:rsidR="000A257D" w:rsidRPr="00510107">
        <w:rPr>
          <w:rFonts w:ascii="Soberana Texto" w:eastAsia="Times New Roman" w:hAnsi="Soberana Texto" w:cs="Times New Roman"/>
          <w:color w:val="000000"/>
          <w:kern w:val="28"/>
          <w:sz w:val="18"/>
          <w:szCs w:val="18"/>
          <w:lang w:val="es-ES_tradnl"/>
          <w14:cntxtAlts/>
        </w:rPr>
        <w:t>s</w:t>
      </w:r>
      <w:r w:rsidRPr="00510107">
        <w:rPr>
          <w:rFonts w:ascii="Soberana Texto" w:eastAsia="Times New Roman" w:hAnsi="Soberana Texto" w:cs="Times New Roman"/>
          <w:color w:val="000000"/>
          <w:kern w:val="28"/>
          <w:sz w:val="18"/>
          <w:szCs w:val="18"/>
          <w:lang w:val="es-ES_tradnl"/>
          <w14:cntxtAlts/>
        </w:rPr>
        <w:t xml:space="preserve"> al personal docente, administrativo o de servicios. </w:t>
      </w:r>
    </w:p>
    <w:p w14:paraId="43BA5DC5" w14:textId="77777777" w:rsidR="009E136C" w:rsidRDefault="009E136C"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p>
    <w:p w14:paraId="13736A2E" w14:textId="6B82A4D9" w:rsidR="002F5CEE" w:rsidRPr="009E136C" w:rsidRDefault="002F5CEE" w:rsidP="002F5CEE">
      <w:pPr>
        <w:widowControl w:val="0"/>
        <w:spacing w:after="120" w:line="240" w:lineRule="auto"/>
        <w:jc w:val="center"/>
        <w:rPr>
          <w:rFonts w:ascii="Soberana Texto" w:eastAsia="Times New Roman" w:hAnsi="Soberana Texto" w:cs="Times New Roman"/>
          <w:b/>
          <w:color w:val="000000"/>
          <w:kern w:val="28"/>
          <w:sz w:val="18"/>
          <w:szCs w:val="18"/>
          <w:lang w:val="es-ES_tradnl"/>
          <w14:cntxtAlts/>
        </w:rPr>
      </w:pPr>
      <w:r w:rsidRPr="009E136C">
        <w:rPr>
          <w:rFonts w:ascii="Soberana Texto" w:eastAsia="Times New Roman" w:hAnsi="Soberana Texto" w:cs="Times New Roman"/>
          <w:b/>
          <w:color w:val="000000"/>
          <w:kern w:val="28"/>
          <w:sz w:val="18"/>
          <w:szCs w:val="18"/>
          <w:lang w:val="es-ES_tradnl"/>
          <w14:cntxtAlts/>
        </w:rPr>
        <w:t>CAPITULO IV</w:t>
      </w:r>
      <w:r w:rsidR="009E136C" w:rsidRPr="009E136C">
        <w:rPr>
          <w:rFonts w:ascii="Soberana Texto" w:eastAsia="Times New Roman" w:hAnsi="Soberana Texto" w:cs="Times New Roman"/>
          <w:b/>
          <w:color w:val="000000"/>
          <w:kern w:val="28"/>
          <w:sz w:val="18"/>
          <w:szCs w:val="18"/>
          <w:lang w:val="es-ES_tradnl"/>
          <w14:cntxtAlts/>
        </w:rPr>
        <w:t xml:space="preserve">. </w:t>
      </w:r>
      <w:r w:rsidRPr="009E136C">
        <w:rPr>
          <w:rFonts w:ascii="Soberana Texto" w:eastAsia="Times New Roman" w:hAnsi="Soberana Texto" w:cs="Times New Roman"/>
          <w:b/>
          <w:color w:val="000000"/>
          <w:kern w:val="28"/>
          <w:sz w:val="18"/>
          <w:szCs w:val="18"/>
          <w:lang w:val="es-ES_tradnl"/>
          <w14:cntxtAlts/>
        </w:rPr>
        <w:t>DE LAS SANCIONES</w:t>
      </w:r>
    </w:p>
    <w:p w14:paraId="0DFAF991" w14:textId="77777777" w:rsidR="009E136C" w:rsidRDefault="009E136C"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p>
    <w:p w14:paraId="4DBD1637"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31°</w:t>
      </w:r>
    </w:p>
    <w:p w14:paraId="6A0A1BF6"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Los alumnos serán personalmente responsables ante el Director del plantel, del cumplimiento de las obligaciones </w:t>
      </w:r>
      <w:r w:rsidR="000A257D" w:rsidRPr="00510107">
        <w:rPr>
          <w:rFonts w:ascii="Soberana Texto" w:eastAsia="Times New Roman" w:hAnsi="Soberana Texto" w:cs="Times New Roman"/>
          <w:color w:val="000000"/>
          <w:kern w:val="28"/>
          <w:sz w:val="18"/>
          <w:szCs w:val="18"/>
          <w:lang w:val="es-ES_tradnl"/>
          <w14:cntxtAlts/>
        </w:rPr>
        <w:t>señaladas en é</w:t>
      </w:r>
      <w:r w:rsidRPr="00510107">
        <w:rPr>
          <w:rFonts w:ascii="Soberana Texto" w:eastAsia="Times New Roman" w:hAnsi="Soberana Texto" w:cs="Times New Roman"/>
          <w:color w:val="000000"/>
          <w:kern w:val="28"/>
          <w:sz w:val="18"/>
          <w:szCs w:val="18"/>
          <w:lang w:val="es-ES_tradnl"/>
          <w14:cntxtAlts/>
        </w:rPr>
        <w:t>ste reglamento o actos que atenten contra la moral, la disciplina y el orden.</w:t>
      </w:r>
    </w:p>
    <w:p w14:paraId="20DFA05C"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32°</w:t>
      </w:r>
    </w:p>
    <w:p w14:paraId="3E17A3CB"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De acuerdo a la falta cometida, puede ser sancionado de la siguiente manera:</w:t>
      </w:r>
    </w:p>
    <w:p w14:paraId="2BF36955" w14:textId="463E3E09" w:rsidR="002F5CEE" w:rsidRPr="00510107" w:rsidRDefault="00510107" w:rsidP="00510107">
      <w:pPr>
        <w:widowControl w:val="0"/>
        <w:tabs>
          <w:tab w:val="left" w:pos="-31680"/>
          <w:tab w:val="left" w:pos="284"/>
        </w:tabs>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b/>
      </w:r>
      <w:r w:rsidR="00D01B53">
        <w:rPr>
          <w:rFonts w:ascii="Soberana Texto" w:eastAsia="Times New Roman" w:hAnsi="Soberana Texto" w:cs="Times New Roman"/>
          <w:color w:val="000000"/>
          <w:kern w:val="28"/>
          <w:sz w:val="18"/>
          <w:szCs w:val="18"/>
          <w:lang w:val="es-ES_tradnl"/>
          <w14:cntxtAlts/>
        </w:rPr>
        <w:t xml:space="preserve">I. </w:t>
      </w:r>
      <w:r w:rsidR="002F5CEE" w:rsidRPr="00510107">
        <w:rPr>
          <w:rFonts w:ascii="Soberana Texto" w:eastAsia="Times New Roman" w:hAnsi="Soberana Texto" w:cs="Times New Roman"/>
          <w:color w:val="000000"/>
          <w:kern w:val="28"/>
          <w:sz w:val="18"/>
          <w:szCs w:val="18"/>
          <w:lang w:val="es-ES_tradnl"/>
          <w14:cntxtAlts/>
        </w:rPr>
        <w:t>Llamada de atención con reporte y registro a expediente.</w:t>
      </w:r>
    </w:p>
    <w:p w14:paraId="341C9967"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II. Citatorio con padres de familia y registro a expediente</w:t>
      </w:r>
    </w:p>
    <w:p w14:paraId="4835CEBF"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III. Suspensión de tres a cinco días.</w:t>
      </w:r>
    </w:p>
    <w:p w14:paraId="5349566B"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IV. Condicionar su estancia en la escuela con carta-compromiso.</w:t>
      </w:r>
    </w:p>
    <w:p w14:paraId="3F852954" w14:textId="77777777" w:rsidR="002F5CEE" w:rsidRPr="00510107" w:rsidRDefault="002F5CEE" w:rsidP="003F10C7">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 xml:space="preserve">V. Baja temporal, o baja definitiva según la gravedad de la falta cometida. </w:t>
      </w:r>
    </w:p>
    <w:p w14:paraId="728F48EA" w14:textId="77777777" w:rsidR="002F5CEE" w:rsidRPr="00510107" w:rsidRDefault="00510107" w:rsidP="00510107">
      <w:pPr>
        <w:widowControl w:val="0"/>
        <w:tabs>
          <w:tab w:val="left" w:pos="-31680"/>
          <w:tab w:val="left" w:pos="223"/>
        </w:tabs>
        <w:spacing w:after="120" w:line="240" w:lineRule="auto"/>
        <w:ind w:left="567" w:hanging="567"/>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b/>
      </w:r>
      <w:r w:rsidR="002F5CEE" w:rsidRPr="00510107">
        <w:rPr>
          <w:rFonts w:ascii="Soberana Texto" w:eastAsia="Times New Roman" w:hAnsi="Soberana Texto" w:cs="Times New Roman"/>
          <w:color w:val="000000"/>
          <w:kern w:val="28"/>
          <w:sz w:val="18"/>
          <w:szCs w:val="18"/>
          <w:lang w:val="es-ES_tradnl"/>
          <w14:cntxtAlts/>
        </w:rPr>
        <w:t xml:space="preserve">VI. En los incisos anteriores la sanción en caso de ameritarla será acompañada de actividades extraescolares de servicio social en beneficio de la institución. Al acumular más de tres reportes simples o una falta grave, </w:t>
      </w:r>
      <w:r w:rsidR="002F5CEE" w:rsidRPr="00510107">
        <w:rPr>
          <w:rFonts w:ascii="Soberana Texto" w:eastAsia="Times New Roman" w:hAnsi="Soberana Texto" w:cs="Times New Roman"/>
          <w:color w:val="000000"/>
          <w:kern w:val="28"/>
          <w:sz w:val="18"/>
          <w:szCs w:val="18"/>
          <w:lang w:val="es-ES_tradnl"/>
          <w14:cntxtAlts/>
        </w:rPr>
        <w:lastRenderedPageBreak/>
        <w:t xml:space="preserve">el plantel no otorgará carta de buena conducta. </w:t>
      </w:r>
    </w:p>
    <w:p w14:paraId="7DED2B32" w14:textId="50389EE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33</w:t>
      </w:r>
      <w:r w:rsidR="009E5E79" w:rsidRPr="00510107">
        <w:rPr>
          <w:rFonts w:ascii="Soberana Texto" w:eastAsia="Times New Roman" w:hAnsi="Soberana Texto" w:cs="Times New Roman"/>
          <w:color w:val="000000"/>
          <w:kern w:val="28"/>
          <w:sz w:val="18"/>
          <w:szCs w:val="18"/>
          <w:lang w:val="es-ES_tradnl"/>
          <w14:cntxtAlts/>
        </w:rPr>
        <w:t>°</w:t>
      </w:r>
    </w:p>
    <w:p w14:paraId="0E9F167A"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Los alumnos pueden ser sancionados por las siguientes causas.</w:t>
      </w:r>
    </w:p>
    <w:p w14:paraId="082DFCCC" w14:textId="77777777" w:rsidR="002F5CEE" w:rsidRPr="00510107" w:rsidRDefault="00510107" w:rsidP="00510107">
      <w:pPr>
        <w:widowControl w:val="0"/>
        <w:tabs>
          <w:tab w:val="left" w:pos="-31680"/>
          <w:tab w:val="left" w:pos="284"/>
        </w:tabs>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b/>
      </w:r>
      <w:r w:rsidR="002F5CEE" w:rsidRPr="00510107">
        <w:rPr>
          <w:rFonts w:ascii="Soberana Texto" w:eastAsia="Times New Roman" w:hAnsi="Soberana Texto" w:cs="Times New Roman"/>
          <w:color w:val="000000"/>
          <w:kern w:val="28"/>
          <w:sz w:val="18"/>
          <w:szCs w:val="18"/>
          <w:lang w:val="es-ES_tradnl"/>
          <w14:cntxtAlts/>
        </w:rPr>
        <w:t xml:space="preserve">I. Todo incumplimiento </w:t>
      </w:r>
      <w:r w:rsidR="00110C85" w:rsidRPr="00510107">
        <w:rPr>
          <w:rFonts w:ascii="Soberana Texto" w:eastAsia="Times New Roman" w:hAnsi="Soberana Texto" w:cs="Times New Roman"/>
          <w:color w:val="000000"/>
          <w:kern w:val="28"/>
          <w:sz w:val="18"/>
          <w:szCs w:val="18"/>
          <w:lang w:val="es-ES_tradnl"/>
          <w14:cntxtAlts/>
        </w:rPr>
        <w:t>a</w:t>
      </w:r>
      <w:r w:rsidR="002F5CEE" w:rsidRPr="00510107">
        <w:rPr>
          <w:rFonts w:ascii="Soberana Texto" w:eastAsia="Times New Roman" w:hAnsi="Soberana Texto" w:cs="Times New Roman"/>
          <w:color w:val="000000"/>
          <w:kern w:val="28"/>
          <w:sz w:val="18"/>
          <w:szCs w:val="18"/>
          <w:lang w:val="es-ES_tradnl"/>
          <w14:cntxtAlts/>
        </w:rPr>
        <w:t xml:space="preserve"> lo citado en este reglamento.</w:t>
      </w:r>
    </w:p>
    <w:p w14:paraId="6747D39B"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II. Realizar actos dentro y fuera de la institución que afecten el honor y buen nombre del plantel con portación del uniforme.</w:t>
      </w:r>
    </w:p>
    <w:p w14:paraId="498DD5AC" w14:textId="77777777" w:rsidR="002F5CEE" w:rsidRPr="00510107" w:rsidRDefault="00110C85"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III. Por participar</w:t>
      </w:r>
      <w:r w:rsidR="002F5CEE" w:rsidRPr="00510107">
        <w:rPr>
          <w:rFonts w:ascii="Soberana Texto" w:eastAsia="Times New Roman" w:hAnsi="Soberana Texto" w:cs="Times New Roman"/>
          <w:color w:val="000000"/>
          <w:kern w:val="28"/>
          <w:sz w:val="18"/>
          <w:szCs w:val="18"/>
          <w:lang w:val="es-ES_tradnl"/>
          <w14:cntxtAlts/>
        </w:rPr>
        <w:t xml:space="preserve"> en faltas colectivas.</w:t>
      </w:r>
    </w:p>
    <w:p w14:paraId="614B04B2"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IV. Prestar o recibir ayuda fraudulenta en los exámenes que se apliquen (amerita suspensión hasta por un año, sin perjuicio de volver a solicitar el examen sustentado)</w:t>
      </w:r>
    </w:p>
    <w:p w14:paraId="15FFF902"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41129D">
        <w:rPr>
          <w:rFonts w:ascii="Soberana Texto" w:eastAsia="Times New Roman" w:hAnsi="Soberana Texto" w:cs="Times New Roman"/>
          <w:b/>
          <w:color w:val="000000"/>
          <w:kern w:val="28"/>
          <w:sz w:val="18"/>
          <w:szCs w:val="18"/>
          <w:lang w:val="es-ES_tradnl"/>
          <w14:cntxtAlts/>
        </w:rPr>
        <w:t>Actos que se sancionan con una baja definitiva</w:t>
      </w:r>
      <w:r w:rsidRPr="00510107">
        <w:rPr>
          <w:rFonts w:ascii="Soberana Texto" w:eastAsia="Times New Roman" w:hAnsi="Soberana Texto" w:cs="Times New Roman"/>
          <w:color w:val="000000"/>
          <w:kern w:val="28"/>
          <w:sz w:val="18"/>
          <w:szCs w:val="18"/>
          <w:lang w:val="es-ES_tradnl"/>
          <w14:cntxtAlts/>
        </w:rPr>
        <w:t>:</w:t>
      </w:r>
    </w:p>
    <w:p w14:paraId="18007B20" w14:textId="68D788AD"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D01B53">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 xml:space="preserve">V. Por encontrarse en estado de ebriedad o intoxicado por algún tipo de droga en el interior del plantel. </w:t>
      </w:r>
    </w:p>
    <w:p w14:paraId="65803358" w14:textId="2FA34431"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D01B53">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VI. Portar o consumir sustancias tóxicas dentro del plantel.</w:t>
      </w:r>
    </w:p>
    <w:p w14:paraId="023EA412" w14:textId="2E748F3C"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7B1CAC">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 xml:space="preserve">VII. Cometer robo o daño comprobado </w:t>
      </w:r>
      <w:r w:rsidR="00110C85" w:rsidRPr="00510107">
        <w:rPr>
          <w:rFonts w:ascii="Soberana Texto" w:eastAsia="Times New Roman" w:hAnsi="Soberana Texto" w:cs="Times New Roman"/>
          <w:color w:val="000000"/>
          <w:kern w:val="28"/>
          <w:sz w:val="18"/>
          <w:szCs w:val="18"/>
          <w:lang w:val="es-ES_tradnl"/>
          <w14:cntxtAlts/>
        </w:rPr>
        <w:t>a</w:t>
      </w:r>
      <w:r w:rsidRPr="00510107">
        <w:rPr>
          <w:rFonts w:ascii="Soberana Texto" w:eastAsia="Times New Roman" w:hAnsi="Soberana Texto" w:cs="Times New Roman"/>
          <w:color w:val="000000"/>
          <w:kern w:val="28"/>
          <w:sz w:val="18"/>
          <w:szCs w:val="18"/>
          <w:lang w:val="es-ES_tradnl"/>
          <w14:cntxtAlts/>
        </w:rPr>
        <w:t xml:space="preserve"> pertenencias de compañeros o parte del personal del plantel.</w:t>
      </w:r>
    </w:p>
    <w:p w14:paraId="3828E5A3"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 xml:space="preserve">VIII. La sustracción, destrucción de los bienes e instalaciones del plantel y la práctica de </w:t>
      </w:r>
      <w:r w:rsidR="001C047A" w:rsidRPr="00510107">
        <w:rPr>
          <w:rFonts w:ascii="Soberana Texto" w:eastAsia="Times New Roman" w:hAnsi="Soberana Texto" w:cs="Times New Roman"/>
          <w:color w:val="000000"/>
          <w:kern w:val="28"/>
          <w:sz w:val="18"/>
          <w:szCs w:val="18"/>
          <w:lang w:val="es-ES_tradnl"/>
          <w14:cntxtAlts/>
        </w:rPr>
        <w:t>grafiti</w:t>
      </w:r>
      <w:r w:rsidRPr="00510107">
        <w:rPr>
          <w:rFonts w:ascii="Soberana Texto" w:eastAsia="Times New Roman" w:hAnsi="Soberana Texto" w:cs="Times New Roman"/>
          <w:color w:val="000000"/>
          <w:kern w:val="28"/>
          <w:sz w:val="18"/>
          <w:szCs w:val="18"/>
          <w:lang w:val="es-ES_tradnl"/>
          <w14:cntxtAlts/>
        </w:rPr>
        <w:t xml:space="preserve"> o manifestación pictográfica.</w:t>
      </w:r>
    </w:p>
    <w:p w14:paraId="13FE604F" w14:textId="754C04A3"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7B1CAC">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IX. Faltas de respeto o riñas con compañeros o personal del plantel</w:t>
      </w:r>
      <w:r w:rsidR="006B330C">
        <w:rPr>
          <w:rFonts w:ascii="Soberana Texto" w:eastAsia="Times New Roman" w:hAnsi="Soberana Texto" w:cs="Times New Roman"/>
          <w:color w:val="000000"/>
          <w:kern w:val="28"/>
          <w:sz w:val="18"/>
          <w:szCs w:val="18"/>
          <w:lang w:val="es-ES_tradnl"/>
          <w14:cntxtAlts/>
        </w:rPr>
        <w:t>.</w:t>
      </w:r>
    </w:p>
    <w:p w14:paraId="20C162C2"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34°</w:t>
      </w:r>
    </w:p>
    <w:p w14:paraId="35F67ED3" w14:textId="65325C2B" w:rsidR="002F5CEE" w:rsidRDefault="002F5CEE" w:rsidP="001A341C">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Los alumnos que cometan uno o más delitos penados por la ley, serán sancionados conforme a los artículos anteriores</w:t>
      </w:r>
      <w:r w:rsidR="00C44302">
        <w:rPr>
          <w:rFonts w:ascii="Soberana Texto" w:eastAsia="Times New Roman" w:hAnsi="Soberana Texto" w:cs="Times New Roman"/>
          <w:color w:val="000000"/>
          <w:kern w:val="28"/>
          <w:sz w:val="18"/>
          <w:szCs w:val="18"/>
          <w:lang w:val="es-ES_tradnl"/>
          <w14:cntxtAlts/>
        </w:rPr>
        <w:t>;  además las autoridades del plantel</w:t>
      </w:r>
      <w:r w:rsidRPr="00510107">
        <w:rPr>
          <w:rFonts w:ascii="Soberana Texto" w:eastAsia="Times New Roman" w:hAnsi="Soberana Texto" w:cs="Times New Roman"/>
          <w:color w:val="000000"/>
          <w:kern w:val="28"/>
          <w:sz w:val="18"/>
          <w:szCs w:val="18"/>
          <w:lang w:val="es-ES_tradnl"/>
          <w14:cntxtAlts/>
        </w:rPr>
        <w:t xml:space="preserve"> </w:t>
      </w:r>
      <w:r w:rsidR="00C44302">
        <w:rPr>
          <w:rFonts w:ascii="Soberana Texto" w:eastAsia="Times New Roman" w:hAnsi="Soberana Texto" w:cs="Times New Roman"/>
          <w:color w:val="000000"/>
          <w:kern w:val="28"/>
          <w:sz w:val="18"/>
          <w:szCs w:val="18"/>
          <w:lang w:val="es-ES_tradnl"/>
          <w14:cntxtAlts/>
        </w:rPr>
        <w:t xml:space="preserve"> podrán realizar el antidoping </w:t>
      </w:r>
      <w:r w:rsidR="00B83298">
        <w:rPr>
          <w:rFonts w:ascii="Soberana Texto" w:eastAsia="Times New Roman" w:hAnsi="Soberana Texto" w:cs="Times New Roman"/>
          <w:color w:val="000000"/>
          <w:kern w:val="28"/>
          <w:sz w:val="18"/>
          <w:szCs w:val="18"/>
          <w:lang w:val="es-ES_tradnl"/>
          <w14:cntxtAlts/>
        </w:rPr>
        <w:t xml:space="preserve">cuando el alumno presente síntomas de consumo de estupefacientes y se aplicará la sanción y se les consignará a las </w:t>
      </w:r>
      <w:r w:rsidRPr="00510107">
        <w:rPr>
          <w:rFonts w:ascii="Soberana Texto" w:eastAsia="Times New Roman" w:hAnsi="Soberana Texto" w:cs="Times New Roman"/>
          <w:color w:val="000000"/>
          <w:kern w:val="28"/>
          <w:sz w:val="18"/>
          <w:szCs w:val="18"/>
          <w:lang w:val="es-ES_tradnl"/>
          <w14:cntxtAlts/>
        </w:rPr>
        <w:t>autoridades competentes.</w:t>
      </w:r>
    </w:p>
    <w:p w14:paraId="50BBEF1B" w14:textId="77777777" w:rsidR="00095D26" w:rsidRDefault="00095D26" w:rsidP="001A341C">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7155A759" w14:textId="657F5307" w:rsidR="001C047A" w:rsidRDefault="002F5CEE" w:rsidP="008C6F45">
      <w:pPr>
        <w:widowControl w:val="0"/>
        <w:spacing w:after="120" w:line="240" w:lineRule="auto"/>
        <w:jc w:val="center"/>
        <w:rPr>
          <w:rFonts w:ascii="Soberana Texto" w:eastAsia="Times New Roman" w:hAnsi="Soberana Texto" w:cs="Times New Roman"/>
          <w:b/>
          <w:color w:val="000000"/>
          <w:kern w:val="28"/>
          <w:sz w:val="18"/>
          <w:szCs w:val="18"/>
          <w:lang w:val="es-ES_tradnl"/>
          <w14:cntxtAlts/>
        </w:rPr>
      </w:pPr>
      <w:r w:rsidRPr="00095D26">
        <w:rPr>
          <w:rFonts w:ascii="Soberana Texto" w:eastAsia="Times New Roman" w:hAnsi="Soberana Texto" w:cs="Times New Roman"/>
          <w:b/>
          <w:color w:val="000000"/>
          <w:kern w:val="28"/>
          <w:sz w:val="18"/>
          <w:szCs w:val="18"/>
          <w:lang w:val="es-ES_tradnl"/>
          <w14:cntxtAlts/>
        </w:rPr>
        <w:t>CAPITULO  V</w:t>
      </w:r>
      <w:r w:rsidR="00095D26" w:rsidRPr="00095D26">
        <w:rPr>
          <w:rFonts w:ascii="Soberana Texto" w:eastAsia="Times New Roman" w:hAnsi="Soberana Texto" w:cs="Times New Roman"/>
          <w:b/>
          <w:color w:val="000000"/>
          <w:kern w:val="28"/>
          <w:sz w:val="18"/>
          <w:szCs w:val="18"/>
          <w:lang w:val="es-ES_tradnl"/>
          <w14:cntxtAlts/>
        </w:rPr>
        <w:t xml:space="preserve">. </w:t>
      </w:r>
      <w:r w:rsidR="00095D26">
        <w:rPr>
          <w:rFonts w:ascii="Soberana Texto" w:eastAsia="Times New Roman" w:hAnsi="Soberana Texto" w:cs="Times New Roman"/>
          <w:b/>
          <w:color w:val="000000"/>
          <w:kern w:val="28"/>
          <w:sz w:val="18"/>
          <w:szCs w:val="18"/>
          <w:lang w:val="es-ES_tradnl"/>
          <w14:cntxtAlts/>
        </w:rPr>
        <w:t xml:space="preserve"> </w:t>
      </w:r>
      <w:r w:rsidRPr="00095D26">
        <w:rPr>
          <w:rFonts w:ascii="Soberana Texto" w:eastAsia="Times New Roman" w:hAnsi="Soberana Texto" w:cs="Times New Roman"/>
          <w:b/>
          <w:color w:val="000000"/>
          <w:kern w:val="28"/>
          <w:sz w:val="18"/>
          <w:szCs w:val="18"/>
          <w:lang w:val="es-ES_tradnl"/>
          <w14:cntxtAlts/>
        </w:rPr>
        <w:t>DE LA REIN</w:t>
      </w:r>
      <w:r w:rsidR="00876703" w:rsidRPr="00095D26">
        <w:rPr>
          <w:rFonts w:ascii="Soberana Texto" w:eastAsia="Times New Roman" w:hAnsi="Soberana Texto" w:cs="Times New Roman"/>
          <w:b/>
          <w:color w:val="000000"/>
          <w:kern w:val="28"/>
          <w:sz w:val="18"/>
          <w:szCs w:val="18"/>
          <w:lang w:val="es-ES_tradnl"/>
          <w14:cntxtAlts/>
        </w:rPr>
        <w:t>S</w:t>
      </w:r>
      <w:r w:rsidRPr="00095D26">
        <w:rPr>
          <w:rFonts w:ascii="Soberana Texto" w:eastAsia="Times New Roman" w:hAnsi="Soberana Texto" w:cs="Times New Roman"/>
          <w:b/>
          <w:color w:val="000000"/>
          <w:kern w:val="28"/>
          <w:sz w:val="18"/>
          <w:szCs w:val="18"/>
          <w:lang w:val="es-ES_tradnl"/>
          <w14:cntxtAlts/>
        </w:rPr>
        <w:t>CRIPCIÓN, ACREDITACIÓN Y LAS EVALUACIONES</w:t>
      </w:r>
    </w:p>
    <w:p w14:paraId="54D0B367" w14:textId="77777777" w:rsidR="00095D26" w:rsidRPr="00095D26" w:rsidRDefault="00095D26" w:rsidP="008C6F45">
      <w:pPr>
        <w:widowControl w:val="0"/>
        <w:spacing w:after="120" w:line="240" w:lineRule="auto"/>
        <w:jc w:val="center"/>
        <w:rPr>
          <w:rFonts w:ascii="Soberana Texto" w:eastAsia="Times New Roman" w:hAnsi="Soberana Texto" w:cs="Times New Roman"/>
          <w:b/>
          <w:color w:val="000000"/>
          <w:kern w:val="28"/>
          <w:sz w:val="18"/>
          <w:szCs w:val="18"/>
          <w:lang w:val="es-ES_tradnl"/>
          <w14:cntxtAlts/>
        </w:rPr>
      </w:pPr>
    </w:p>
    <w:p w14:paraId="7E01E6B5"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35°</w:t>
      </w:r>
    </w:p>
    <w:p w14:paraId="29FCA4D1"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alumno tendrá derecho a reinscribirse, de acuerdo a las normas establecidas en el capítulo III referente a la reinscripción del SNB.</w:t>
      </w:r>
    </w:p>
    <w:p w14:paraId="5C4BB187"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I. Quien haya sido admitido por el departamento de Servicios Escolares, bajo lo establecido en el Sistema Nacional de Bachillerato. </w:t>
      </w:r>
    </w:p>
    <w:p w14:paraId="5EE66C72"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36°</w:t>
      </w:r>
    </w:p>
    <w:p w14:paraId="48DB3A8A"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La inscripción del alumno deberá renovarse cada período lectivo (al inicio  de cada semestre) hasta la terminación de sus estudios dentro de los términos y bajo las condiciones que especifique el plan de Estudios y los instructivos en vigor.</w:t>
      </w:r>
    </w:p>
    <w:p w14:paraId="1D6193E8"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37°</w:t>
      </w:r>
    </w:p>
    <w:p w14:paraId="4373E19B"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La calidad del alumno se pierde:</w:t>
      </w:r>
    </w:p>
    <w:p w14:paraId="4FA2C53C" w14:textId="77777777" w:rsidR="002F5CEE" w:rsidRPr="00510107" w:rsidRDefault="00AD15B4" w:rsidP="002F5CEE">
      <w:pPr>
        <w:widowControl w:val="0"/>
        <w:tabs>
          <w:tab w:val="left" w:pos="-31680"/>
        </w:tabs>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ab/>
      </w:r>
      <w:r w:rsidR="001C047A" w:rsidRPr="00510107">
        <w:rPr>
          <w:rFonts w:ascii="Soberana Texto" w:eastAsia="Times New Roman" w:hAnsi="Soberana Texto" w:cs="Times New Roman"/>
          <w:color w:val="000000"/>
          <w:kern w:val="28"/>
          <w:sz w:val="18"/>
          <w:szCs w:val="18"/>
          <w:lang w:val="es-ES_tradnl"/>
          <w14:cntxtAlts/>
        </w:rPr>
        <w:t xml:space="preserve">  </w:t>
      </w:r>
      <w:r w:rsidR="002F5CEE" w:rsidRPr="00510107">
        <w:rPr>
          <w:rFonts w:ascii="Soberana Texto" w:eastAsia="Times New Roman" w:hAnsi="Soberana Texto" w:cs="Times New Roman"/>
          <w:color w:val="000000"/>
          <w:kern w:val="28"/>
          <w:sz w:val="18"/>
          <w:szCs w:val="18"/>
          <w:lang w:val="es-ES_tradnl"/>
          <w14:cntxtAlts/>
        </w:rPr>
        <w:t>I. Por interrumpir injustificadamente estudios durante un año.</w:t>
      </w:r>
    </w:p>
    <w:p w14:paraId="3275650A"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1C047A" w:rsidRPr="00510107">
        <w:rPr>
          <w:rFonts w:ascii="Soberana Texto" w:eastAsia="Times New Roman" w:hAnsi="Soberana Texto" w:cs="Times New Roman"/>
          <w:color w:val="000000"/>
          <w:kern w:val="28"/>
          <w:sz w:val="18"/>
          <w:szCs w:val="18"/>
          <w:lang w:val="es-ES_tradnl"/>
          <w14:cntxtAlts/>
        </w:rPr>
        <w:tab/>
        <w:t xml:space="preserve"> </w:t>
      </w:r>
      <w:r w:rsidRPr="00510107">
        <w:rPr>
          <w:rFonts w:ascii="Soberana Texto" w:eastAsia="Times New Roman" w:hAnsi="Soberana Texto" w:cs="Times New Roman"/>
          <w:color w:val="000000"/>
          <w:kern w:val="28"/>
          <w:sz w:val="18"/>
          <w:szCs w:val="18"/>
          <w:lang w:val="es-ES_tradnl"/>
          <w14:cntxtAlts/>
        </w:rPr>
        <w:t>II. Por no haberse inscrito.</w:t>
      </w:r>
    </w:p>
    <w:p w14:paraId="5CB20D18"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1C047A" w:rsidRPr="00510107">
        <w:rPr>
          <w:rFonts w:ascii="Soberana Texto" w:eastAsia="Times New Roman" w:hAnsi="Soberana Texto" w:cs="Times New Roman"/>
          <w:color w:val="000000"/>
          <w:kern w:val="28"/>
          <w:sz w:val="18"/>
          <w:szCs w:val="18"/>
          <w:lang w:val="es-ES_tradnl"/>
          <w14:cntxtAlts/>
        </w:rPr>
        <w:tab/>
      </w:r>
      <w:r w:rsidRPr="00510107">
        <w:rPr>
          <w:rFonts w:ascii="Soberana Texto" w:eastAsia="Times New Roman" w:hAnsi="Soberana Texto" w:cs="Times New Roman"/>
          <w:color w:val="000000"/>
          <w:kern w:val="28"/>
          <w:sz w:val="18"/>
          <w:szCs w:val="18"/>
          <w:lang w:val="es-ES_tradnl"/>
          <w14:cntxtAlts/>
        </w:rPr>
        <w:t>III. Por no concluir los estudios dentro de los términos que marcan los planes de estudios en vigor y el instituto correspondiente.</w:t>
      </w:r>
    </w:p>
    <w:p w14:paraId="35AD311A" w14:textId="77777777" w:rsidR="002F5CEE" w:rsidRPr="00510107" w:rsidRDefault="002F5CEE" w:rsidP="002F5CEE">
      <w:pPr>
        <w:widowControl w:val="0"/>
        <w:tabs>
          <w:tab w:val="left" w:pos="-31680"/>
          <w:tab w:val="left" w:pos="223"/>
        </w:tabs>
        <w:spacing w:after="120" w:line="240" w:lineRule="auto"/>
        <w:ind w:left="720" w:hanging="72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r>
      <w:r w:rsidR="001C047A" w:rsidRPr="00510107">
        <w:rPr>
          <w:rFonts w:ascii="Soberana Texto" w:eastAsia="Times New Roman" w:hAnsi="Soberana Texto" w:cs="Times New Roman"/>
          <w:color w:val="000000"/>
          <w:kern w:val="28"/>
          <w:sz w:val="18"/>
          <w:szCs w:val="18"/>
          <w:lang w:val="es-ES_tradnl"/>
          <w14:cntxtAlts/>
        </w:rPr>
        <w:tab/>
      </w:r>
      <w:r w:rsidRPr="00510107">
        <w:rPr>
          <w:rFonts w:ascii="Soberana Texto" w:eastAsia="Times New Roman" w:hAnsi="Soberana Texto" w:cs="Times New Roman"/>
          <w:color w:val="000000"/>
          <w:kern w:val="28"/>
          <w:sz w:val="18"/>
          <w:szCs w:val="18"/>
          <w:lang w:val="es-ES_tradnl"/>
          <w14:cntxtAlts/>
        </w:rPr>
        <w:t xml:space="preserve">IV. Por acuerdo de la dirección general directa a instancia del personal directivo del Centro de Estudios, como consecuencia que menoscabe la disciplina o el prestigio del mismo plantel. </w:t>
      </w:r>
    </w:p>
    <w:p w14:paraId="5041950D"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38°</w:t>
      </w:r>
    </w:p>
    <w:p w14:paraId="7EFFEF0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Se consideran regulares todos los alumnos que no adeuden materias (asignaturas o módulos) de semestres anteriores o inmediato anterior. </w:t>
      </w:r>
    </w:p>
    <w:p w14:paraId="3B82FC66"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39°</w:t>
      </w:r>
    </w:p>
    <w:p w14:paraId="2B19A8E7" w14:textId="77777777" w:rsidR="002F5CEE" w:rsidRDefault="002F5CEE" w:rsidP="002F5CEE">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Se considera alumno irregular cuando el alumno de acuerdo a la siguiente tabla no pueda ser inscrito al siguiente semestre correspondiente </w:t>
      </w:r>
      <w:r w:rsidRPr="00510107">
        <w:rPr>
          <w:rFonts w:ascii="Soberana Texto" w:eastAsia="Times New Roman" w:hAnsi="Soberana Texto" w:cs="Times New Roman"/>
          <w:color w:val="000000"/>
          <w:kern w:val="28"/>
          <w:sz w:val="18"/>
          <w:szCs w:val="18"/>
          <w:lang w:val="es-ES_tradnl"/>
          <w14:cntxtAlts/>
        </w:rPr>
        <w:lastRenderedPageBreak/>
        <w:t>por adeudo de materias (asignaturas o módulos</w:t>
      </w:r>
      <w:r w:rsidR="00E16246" w:rsidRPr="00510107">
        <w:rPr>
          <w:rFonts w:ascii="Soberana Texto" w:eastAsia="Times New Roman" w:hAnsi="Soberana Texto" w:cs="Times New Roman"/>
          <w:color w:val="000000"/>
          <w:kern w:val="28"/>
          <w:sz w:val="18"/>
          <w:szCs w:val="18"/>
          <w:lang w:val="es-ES_tradnl"/>
          <w14:cntxtAlts/>
        </w:rPr>
        <w:t>).</w:t>
      </w:r>
    </w:p>
    <w:p w14:paraId="55CA4850" w14:textId="77777777" w:rsidR="008C6F45" w:rsidRDefault="008C6F45" w:rsidP="002F5CEE">
      <w:pPr>
        <w:widowControl w:val="0"/>
        <w:spacing w:after="0" w:line="240" w:lineRule="auto"/>
        <w:rPr>
          <w:rFonts w:ascii="Soberana Texto" w:eastAsia="Times New Roman" w:hAnsi="Soberana Texto" w:cs="Times New Roman"/>
          <w:color w:val="000000"/>
          <w:kern w:val="28"/>
          <w:sz w:val="18"/>
          <w:szCs w:val="18"/>
          <w:lang w:val="es-ES_tradnl"/>
          <w14:cntxtAlts/>
        </w:rPr>
      </w:pPr>
    </w:p>
    <w:p w14:paraId="22F7D86C" w14:textId="77777777" w:rsidR="002F5CEE" w:rsidRPr="00510107" w:rsidRDefault="002F5CEE" w:rsidP="002F5CEE">
      <w:pPr>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noProof/>
          <w:color w:val="000000"/>
          <w:kern w:val="28"/>
          <w:sz w:val="18"/>
          <w:szCs w:val="18"/>
          <w14:cntxtAlts/>
        </w:rPr>
        <mc:AlternateContent>
          <mc:Choice Requires="wps">
            <w:drawing>
              <wp:anchor distT="36576" distB="36576" distL="36576" distR="36576" simplePos="0" relativeHeight="251652096" behindDoc="0" locked="0" layoutInCell="1" allowOverlap="1" wp14:anchorId="6C190EC2" wp14:editId="18582516">
                <wp:simplePos x="0" y="0"/>
                <wp:positionH relativeFrom="column">
                  <wp:posOffset>-1579880</wp:posOffset>
                </wp:positionH>
                <wp:positionV relativeFrom="paragraph">
                  <wp:posOffset>5314950</wp:posOffset>
                </wp:positionV>
                <wp:extent cx="3140075" cy="1763395"/>
                <wp:effectExtent l="1270" t="0" r="190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40075" cy="17633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A017" id="Control 2" o:spid="_x0000_s1026" style="position:absolute;margin-left:-124.4pt;margin-top:418.5pt;width:247.25pt;height:138.8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" filled="f" stroked="f" insetpen="t">
                <v:shadow color="#ccc"/>
                <o:lock v:ext="edit" shapetype="t"/>
                <v:textbox inset="0,0,0,0"/>
              </v:rect>
            </w:pict>
          </mc:Fallback>
        </mc:AlternateContent>
      </w:r>
    </w:p>
    <w:tbl>
      <w:tblPr>
        <w:tblW w:w="6062" w:type="dxa"/>
        <w:jc w:val="center"/>
        <w:tblLayout w:type="fixed"/>
        <w:tblCellMar>
          <w:left w:w="0" w:type="dxa"/>
          <w:right w:w="0" w:type="dxa"/>
        </w:tblCellMar>
        <w:tblLook w:val="04A0" w:firstRow="1" w:lastRow="0" w:firstColumn="1" w:lastColumn="0" w:noHBand="0" w:noVBand="1"/>
      </w:tblPr>
      <w:tblGrid>
        <w:gridCol w:w="1951"/>
        <w:gridCol w:w="1559"/>
        <w:gridCol w:w="1134"/>
        <w:gridCol w:w="1418"/>
      </w:tblGrid>
      <w:tr w:rsidR="002F5CEE" w:rsidRPr="00510107" w14:paraId="7A9E2757" w14:textId="77777777" w:rsidTr="00E16246">
        <w:trPr>
          <w:trHeight w:val="296"/>
          <w:jc w:val="center"/>
        </w:trPr>
        <w:tc>
          <w:tcPr>
            <w:tcW w:w="19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367DDB"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CONDICIÓN </w:t>
            </w:r>
          </w:p>
          <w:p w14:paraId="5A86ED22"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ACADÉMICA</w:t>
            </w:r>
          </w:p>
        </w:tc>
        <w:tc>
          <w:tcPr>
            <w:tcW w:w="26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44227F"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NO ACREDITADO(A)S</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EC2041"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TOTAL</w:t>
            </w:r>
          </w:p>
        </w:tc>
      </w:tr>
      <w:tr w:rsidR="00E16246" w:rsidRPr="00510107" w14:paraId="6CD65A74" w14:textId="77777777" w:rsidTr="00E16246">
        <w:trPr>
          <w:trHeight w:val="514"/>
          <w:jc w:val="center"/>
        </w:trPr>
        <w:tc>
          <w:tcPr>
            <w:tcW w:w="1951" w:type="dxa"/>
            <w:vMerge/>
            <w:tcBorders>
              <w:top w:val="single" w:sz="8" w:space="0" w:color="000000"/>
              <w:left w:val="single" w:sz="8" w:space="0" w:color="000000"/>
              <w:bottom w:val="single" w:sz="8" w:space="0" w:color="000000"/>
              <w:right w:val="single" w:sz="8" w:space="0" w:color="000000"/>
            </w:tcBorders>
            <w:vAlign w:val="center"/>
            <w:hideMark/>
          </w:tcPr>
          <w:p w14:paraId="20582A9F" w14:textId="77777777" w:rsidR="002F5CEE" w:rsidRPr="00510107" w:rsidRDefault="002F5CEE" w:rsidP="002F5CEE">
            <w:pPr>
              <w:spacing w:after="0" w:line="240" w:lineRule="auto"/>
              <w:rPr>
                <w:rFonts w:ascii="Soberana Texto" w:eastAsia="Times New Roman" w:hAnsi="Soberana Texto" w:cs="Times New Roman"/>
                <w:color w:val="000000"/>
                <w:kern w:val="28"/>
                <w:sz w:val="18"/>
                <w:szCs w:val="18"/>
                <w:lang w:val="es-ES_tradnl"/>
                <w14:cntxtAlts/>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67CC88" w14:textId="77777777" w:rsidR="002F5CEE" w:rsidRPr="00510107" w:rsidRDefault="002F5CEE" w:rsidP="002F5CEE">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ASIGNATURAS</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1E7525" w14:textId="77777777" w:rsidR="002F5CEE" w:rsidRPr="00510107" w:rsidRDefault="002F5CEE" w:rsidP="002F5CEE">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MÓDULOS</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4980CA1B" w14:textId="77777777" w:rsidR="002F5CEE" w:rsidRPr="00510107" w:rsidRDefault="002F5CEE" w:rsidP="002F5CEE">
            <w:pPr>
              <w:spacing w:after="0" w:line="240" w:lineRule="auto"/>
              <w:rPr>
                <w:rFonts w:ascii="Soberana Texto" w:eastAsia="Times New Roman" w:hAnsi="Soberana Texto" w:cs="Times New Roman"/>
                <w:color w:val="000000"/>
                <w:kern w:val="28"/>
                <w:sz w:val="18"/>
                <w:szCs w:val="18"/>
                <w:lang w:val="es-ES_tradnl"/>
                <w14:cntxtAlts/>
              </w:rPr>
            </w:pPr>
          </w:p>
        </w:tc>
      </w:tr>
      <w:tr w:rsidR="00E16246" w:rsidRPr="00510107" w14:paraId="4304854B" w14:textId="77777777" w:rsidTr="00E16246">
        <w:trPr>
          <w:trHeight w:val="250"/>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58FC83" w14:textId="77777777" w:rsidR="002F5CEE" w:rsidRPr="00510107" w:rsidRDefault="002F5CEE" w:rsidP="00E16246">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S</w:t>
            </w:r>
            <w:r w:rsidR="00E16246" w:rsidRPr="00510107">
              <w:rPr>
                <w:rFonts w:ascii="Soberana Texto" w:eastAsia="Times New Roman" w:hAnsi="Soberana Texto" w:cs="Times New Roman"/>
                <w:color w:val="000000"/>
                <w:kern w:val="28"/>
                <w:sz w:val="18"/>
                <w:szCs w:val="18"/>
                <w:lang w:val="es-ES_tradnl"/>
                <w14:cntxtAlts/>
              </w:rPr>
              <w:t>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DC2ED7"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FDD4AE"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D50A99" w14:textId="77777777" w:rsidR="002F5CEE" w:rsidRPr="00510107" w:rsidRDefault="002F5CEE"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r>
      <w:tr w:rsidR="00E16246" w:rsidRPr="00510107" w14:paraId="747EEE8D" w14:textId="77777777" w:rsidTr="00E16246">
        <w:trPr>
          <w:trHeight w:val="250"/>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7A75E0"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08CDDE"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CEA008"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DE1957"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r>
      <w:tr w:rsidR="00E16246" w:rsidRPr="00510107" w14:paraId="76B5CF4C" w14:textId="77777777" w:rsidTr="00E16246">
        <w:trPr>
          <w:trHeight w:val="250"/>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929028"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B12EF7"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638ACE"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D0C8D8"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r>
      <w:tr w:rsidR="00E16246" w:rsidRPr="00510107" w14:paraId="29CD5E53" w14:textId="77777777" w:rsidTr="00E16246">
        <w:trPr>
          <w:trHeight w:val="250"/>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DE85BB"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BD18CB"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6D16FC"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17A979"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r>
      <w:tr w:rsidR="00E16246" w:rsidRPr="00510107" w14:paraId="250DC1F4" w14:textId="77777777" w:rsidTr="00E16246">
        <w:trPr>
          <w:trHeight w:val="250"/>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A8680D"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AC82A7"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1D28E6"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B6A612"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r>
      <w:tr w:rsidR="00E16246" w:rsidRPr="00510107" w14:paraId="3443294F" w14:textId="77777777" w:rsidTr="00E16246">
        <w:trPr>
          <w:trHeight w:val="253"/>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D67713"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NO 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A2C7AE"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D32565"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4E5C99"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r>
      <w:tr w:rsidR="00E16246" w:rsidRPr="00510107" w14:paraId="4AD0979F" w14:textId="77777777" w:rsidTr="00E16246">
        <w:trPr>
          <w:trHeight w:val="227"/>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94795E"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NO 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00D16E"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6F5157"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902B0F"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3</w:t>
            </w:r>
          </w:p>
        </w:tc>
      </w:tr>
      <w:tr w:rsidR="00E16246" w:rsidRPr="00510107" w14:paraId="260EF64E" w14:textId="77777777" w:rsidTr="00E16246">
        <w:trPr>
          <w:trHeight w:val="237"/>
          <w:jc w:val="cent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5578F1" w14:textId="77777777" w:rsidR="00E16246" w:rsidRPr="00510107" w:rsidRDefault="00E16246" w:rsidP="008C6F45">
            <w:pPr>
              <w:widowControl w:val="0"/>
              <w:spacing w:after="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NO SE REINSCRIBE</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0D88A5"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400CA4"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1</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31BC3C" w14:textId="77777777" w:rsidR="00E16246" w:rsidRPr="00510107" w:rsidRDefault="00E16246" w:rsidP="002F5CEE">
            <w:pPr>
              <w:widowControl w:val="0"/>
              <w:spacing w:after="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3</w:t>
            </w:r>
          </w:p>
        </w:tc>
      </w:tr>
    </w:tbl>
    <w:p w14:paraId="24CFDFD2" w14:textId="77777777" w:rsidR="008C6F45" w:rsidRDefault="008C6F45" w:rsidP="008C6F45">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p>
    <w:p w14:paraId="60A120DD" w14:textId="77777777" w:rsidR="00095D26" w:rsidRDefault="00095D26" w:rsidP="008C6F45">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p>
    <w:p w14:paraId="23C23369" w14:textId="77777777" w:rsidR="002F5CEE" w:rsidRPr="00510107" w:rsidRDefault="002F5CEE" w:rsidP="008C6F45">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40°</w:t>
      </w:r>
    </w:p>
    <w:p w14:paraId="6C3AFDF6"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estudiante puede solicitar a la dirección del plantel por escrito y por una sola ocasión su baja temporal, esta no podrá exceder de dos años consecutivos, dicha baja temporal se contabilizará dentro del tiempo señalado como límite para concluir el bachillerato.</w:t>
      </w:r>
    </w:p>
    <w:p w14:paraId="2E2DB6C3"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41°</w:t>
      </w:r>
    </w:p>
    <w:p w14:paraId="2AC91C00"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La baja definitiva se puede dar a solicitud del estudiante con aprobación del tutor, por una medida disciplinaria si la falta lo amerita, </w:t>
      </w:r>
      <w:r w:rsidR="00202A15" w:rsidRPr="00510107">
        <w:rPr>
          <w:rFonts w:ascii="Soberana Texto" w:eastAsia="Times New Roman" w:hAnsi="Soberana Texto" w:cs="Times New Roman"/>
          <w:color w:val="000000"/>
          <w:kern w:val="28"/>
          <w:sz w:val="18"/>
          <w:szCs w:val="18"/>
          <w:lang w:val="es-ES_tradnl"/>
          <w14:cntxtAlts/>
        </w:rPr>
        <w:t>cuando el estudiante se inscriba</w:t>
      </w:r>
      <w:r w:rsidRPr="00510107">
        <w:rPr>
          <w:rFonts w:ascii="Soberana Texto" w:eastAsia="Times New Roman" w:hAnsi="Soberana Texto" w:cs="Times New Roman"/>
          <w:color w:val="000000"/>
          <w:kern w:val="28"/>
          <w:sz w:val="18"/>
          <w:szCs w:val="18"/>
          <w:lang w:val="es-ES_tradnl"/>
          <w14:cntxtAlts/>
        </w:rPr>
        <w:t xml:space="preserve"> y no asista durante un semestre a clases sin causa justificada o por no cumplir los requisitos de reinscripción.</w:t>
      </w:r>
    </w:p>
    <w:p w14:paraId="0043F895" w14:textId="77777777" w:rsidR="002F5CEE" w:rsidRPr="00510107" w:rsidRDefault="002F5CEE" w:rsidP="002F5CEE">
      <w:pPr>
        <w:widowControl w:val="0"/>
        <w:tabs>
          <w:tab w:val="left" w:pos="-31680"/>
          <w:tab w:val="left" w:pos="223"/>
        </w:tabs>
        <w:spacing w:after="120" w:line="240" w:lineRule="auto"/>
        <w:ind w:left="720" w:hanging="720"/>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42°</w:t>
      </w:r>
    </w:p>
    <w:p w14:paraId="4AA411AB"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Los alumnos que interrumpan sus estudios mediante tramite de baja temporal, contarán con dos períodos semestrales (un año) para ponerse al corriente en las materias que no hayan acreditado o para resolver los asuntos por los cuales solicitaron su baja, una vez concluido el período de baja, el alumno debe informarse de inmediato en control escolar de los </w:t>
      </w:r>
      <w:r w:rsidRPr="00510107">
        <w:rPr>
          <w:rFonts w:ascii="Soberana Texto" w:eastAsia="Times New Roman" w:hAnsi="Soberana Texto" w:cs="Times New Roman"/>
          <w:color w:val="000000"/>
          <w:kern w:val="28"/>
          <w:sz w:val="18"/>
          <w:szCs w:val="18"/>
          <w:lang w:val="es-ES_tradnl"/>
          <w14:cntxtAlts/>
        </w:rPr>
        <w:t xml:space="preserve">períodos de reinscripción e incorporarse al semestre correspondiente siempre y cuando no adeude materias. </w:t>
      </w:r>
    </w:p>
    <w:p w14:paraId="1346A70A"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43°</w:t>
      </w:r>
    </w:p>
    <w:p w14:paraId="1882EB4C"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La calidad del alumno concluye al término de los estudios correspondientes. </w:t>
      </w:r>
    </w:p>
    <w:p w14:paraId="71899314"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44°</w:t>
      </w:r>
    </w:p>
    <w:p w14:paraId="45DC699D"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La calificación definitiva se expresará siempre en números enteros, a partir de la calificación mínima </w:t>
      </w:r>
      <w:r w:rsidR="00202A15" w:rsidRPr="00510107">
        <w:rPr>
          <w:rFonts w:ascii="Soberana Texto" w:eastAsia="Times New Roman" w:hAnsi="Soberana Texto" w:cs="Times New Roman"/>
          <w:color w:val="000000"/>
          <w:kern w:val="28"/>
          <w:sz w:val="18"/>
          <w:szCs w:val="18"/>
          <w:lang w:val="es-ES_tradnl"/>
          <w14:cntxtAlts/>
        </w:rPr>
        <w:t>aprobatoria (</w:t>
      </w:r>
      <w:r w:rsidRPr="00510107">
        <w:rPr>
          <w:rFonts w:ascii="Soberana Texto" w:eastAsia="Times New Roman" w:hAnsi="Soberana Texto" w:cs="Times New Roman"/>
          <w:color w:val="000000"/>
          <w:kern w:val="28"/>
          <w:sz w:val="18"/>
          <w:szCs w:val="18"/>
          <w:lang w:val="es-ES_tradnl"/>
          <w14:cntxtAlts/>
        </w:rPr>
        <w:t>6) las fracciones decimales se aproximan al entero superior o inferior según como se especifica a continuación:</w:t>
      </w:r>
    </w:p>
    <w:p w14:paraId="33CC95E9"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0.0</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5.9 = 5</w:t>
      </w:r>
    </w:p>
    <w:p w14:paraId="4A9FD85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6.0</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6.4 = 6</w:t>
      </w:r>
    </w:p>
    <w:p w14:paraId="713C8E59"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6.5</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7.4 = 7</w:t>
      </w:r>
      <w:r w:rsidRPr="00510107">
        <w:rPr>
          <w:rFonts w:ascii="Soberana Texto" w:eastAsia="Times New Roman" w:hAnsi="Soberana Texto" w:cs="Times New Roman"/>
          <w:color w:val="000000"/>
          <w:kern w:val="28"/>
          <w:sz w:val="18"/>
          <w:szCs w:val="18"/>
          <w:lang w:val="es-ES_tradnl"/>
          <w14:cntxtAlts/>
        </w:rPr>
        <w:tab/>
      </w:r>
    </w:p>
    <w:p w14:paraId="3B2DE45E"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 xml:space="preserve">7.5 </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8.4 = 8</w:t>
      </w:r>
    </w:p>
    <w:p w14:paraId="6A9EC3AF"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8.5</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9.4 = 9</w:t>
      </w:r>
    </w:p>
    <w:p w14:paraId="67C61319" w14:textId="77777777" w:rsidR="002F5CEE"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b/>
        <w:t>9.5</w:t>
      </w:r>
      <w:r w:rsidRPr="00510107">
        <w:rPr>
          <w:rFonts w:ascii="Soberana Texto" w:eastAsia="Times New Roman" w:hAnsi="Soberana Texto" w:cs="Times New Roman"/>
          <w:color w:val="000000"/>
          <w:kern w:val="28"/>
          <w:sz w:val="18"/>
          <w:szCs w:val="18"/>
          <w:lang w:val="es-ES_tradnl"/>
          <w14:cntxtAlts/>
        </w:rPr>
        <w:tab/>
        <w:t>a</w:t>
      </w:r>
      <w:r w:rsidRPr="00510107">
        <w:rPr>
          <w:rFonts w:ascii="Soberana Texto" w:eastAsia="Times New Roman" w:hAnsi="Soberana Texto" w:cs="Times New Roman"/>
          <w:color w:val="000000"/>
          <w:kern w:val="28"/>
          <w:sz w:val="18"/>
          <w:szCs w:val="18"/>
          <w:lang w:val="es-ES_tradnl"/>
          <w14:cntxtAlts/>
        </w:rPr>
        <w:tab/>
        <w:t>10 = 10</w:t>
      </w:r>
    </w:p>
    <w:p w14:paraId="28B197AA" w14:textId="08BAAE15" w:rsidR="002942BA" w:rsidRDefault="002942BA"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Es obligación </w:t>
      </w:r>
      <w:r w:rsidR="00260E04">
        <w:rPr>
          <w:rFonts w:ascii="Soberana Texto" w:eastAsia="Times New Roman" w:hAnsi="Soberana Texto" w:cs="Times New Roman"/>
          <w:color w:val="000000"/>
          <w:kern w:val="28"/>
          <w:sz w:val="18"/>
          <w:szCs w:val="18"/>
          <w:lang w:val="es-ES_tradnl"/>
          <w14:cntxtAlts/>
        </w:rPr>
        <w:t xml:space="preserve">de los alumnos pagar sus </w:t>
      </w:r>
      <w:proofErr w:type="spellStart"/>
      <w:r w:rsidR="00260E04">
        <w:rPr>
          <w:rFonts w:ascii="Soberana Texto" w:eastAsia="Times New Roman" w:hAnsi="Soberana Texto" w:cs="Times New Roman"/>
          <w:color w:val="000000"/>
          <w:kern w:val="28"/>
          <w:sz w:val="18"/>
          <w:szCs w:val="18"/>
          <w:lang w:val="es-ES_tradnl"/>
          <w14:cntxtAlts/>
        </w:rPr>
        <w:t>contraturnos</w:t>
      </w:r>
      <w:proofErr w:type="spellEnd"/>
      <w:r w:rsidR="00260E04">
        <w:rPr>
          <w:rFonts w:ascii="Soberana Texto" w:eastAsia="Times New Roman" w:hAnsi="Soberana Texto" w:cs="Times New Roman"/>
          <w:color w:val="000000"/>
          <w:kern w:val="28"/>
          <w:sz w:val="18"/>
          <w:szCs w:val="18"/>
          <w:lang w:val="es-ES_tradnl"/>
          <w14:cntxtAlts/>
        </w:rPr>
        <w:t xml:space="preserve"> en tiempo y forma; de lo  contrario causará baja un año.</w:t>
      </w:r>
    </w:p>
    <w:p w14:paraId="5A5A9244" w14:textId="5C3BE377" w:rsidR="00E96996" w:rsidRPr="00510107" w:rsidRDefault="00D9547D"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El alumno que repruebe un sub</w:t>
      </w:r>
      <w:r w:rsidR="001D706A">
        <w:rPr>
          <w:rFonts w:ascii="Soberana Texto" w:eastAsia="Times New Roman" w:hAnsi="Soberana Texto" w:cs="Times New Roman"/>
          <w:color w:val="000000"/>
          <w:kern w:val="28"/>
          <w:sz w:val="18"/>
          <w:szCs w:val="18"/>
          <w:lang w:val="es-ES_tradnl"/>
          <w14:cntxtAlts/>
        </w:rPr>
        <w:t xml:space="preserve"> </w:t>
      </w:r>
      <w:r>
        <w:rPr>
          <w:rFonts w:ascii="Soberana Texto" w:eastAsia="Times New Roman" w:hAnsi="Soberana Texto" w:cs="Times New Roman"/>
          <w:color w:val="000000"/>
          <w:kern w:val="28"/>
          <w:sz w:val="18"/>
          <w:szCs w:val="18"/>
          <w:lang w:val="es-ES_tradnl"/>
          <w14:cntxtAlts/>
        </w:rPr>
        <w:t>mó</w:t>
      </w:r>
      <w:r w:rsidR="00E96996">
        <w:rPr>
          <w:rFonts w:ascii="Soberana Texto" w:eastAsia="Times New Roman" w:hAnsi="Soberana Texto" w:cs="Times New Roman"/>
          <w:color w:val="000000"/>
          <w:kern w:val="28"/>
          <w:sz w:val="18"/>
          <w:szCs w:val="18"/>
          <w:lang w:val="es-ES_tradnl"/>
          <w14:cntxtAlts/>
        </w:rPr>
        <w:t xml:space="preserve">dulo tendrá que </w:t>
      </w:r>
      <w:proofErr w:type="spellStart"/>
      <w:r w:rsidR="00E96996">
        <w:rPr>
          <w:rFonts w:ascii="Soberana Texto" w:eastAsia="Times New Roman" w:hAnsi="Soberana Texto" w:cs="Times New Roman"/>
          <w:color w:val="000000"/>
          <w:kern w:val="28"/>
          <w:sz w:val="18"/>
          <w:szCs w:val="18"/>
          <w:lang w:val="es-ES_tradnl"/>
          <w14:cntxtAlts/>
        </w:rPr>
        <w:t>recursar</w:t>
      </w:r>
      <w:proofErr w:type="spellEnd"/>
      <w:r w:rsidR="00E96996">
        <w:rPr>
          <w:rFonts w:ascii="Soberana Texto" w:eastAsia="Times New Roman" w:hAnsi="Soberana Texto" w:cs="Times New Roman"/>
          <w:color w:val="000000"/>
          <w:kern w:val="28"/>
          <w:sz w:val="18"/>
          <w:szCs w:val="18"/>
          <w:lang w:val="es-ES_tradnl"/>
          <w14:cntxtAlts/>
        </w:rPr>
        <w:t xml:space="preserve"> el módulo completo y hacer los pagos correspondientes</w:t>
      </w:r>
      <w:r w:rsidR="005F7625">
        <w:rPr>
          <w:rFonts w:ascii="Soberana Texto" w:eastAsia="Times New Roman" w:hAnsi="Soberana Texto" w:cs="Times New Roman"/>
          <w:color w:val="000000"/>
          <w:kern w:val="28"/>
          <w:sz w:val="18"/>
          <w:szCs w:val="18"/>
          <w:lang w:val="es-ES_tradnl"/>
          <w14:cntxtAlts/>
        </w:rPr>
        <w:t xml:space="preserve"> a los mismos.</w:t>
      </w:r>
    </w:p>
    <w:p w14:paraId="0092233A" w14:textId="77777777" w:rsidR="001D706A" w:rsidRDefault="001D706A" w:rsidP="00202A15">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p>
    <w:p w14:paraId="34D78FF5" w14:textId="77777777" w:rsidR="002F5CEE" w:rsidRPr="00510107" w:rsidRDefault="002F5CEE" w:rsidP="00202A15">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45°</w:t>
      </w:r>
    </w:p>
    <w:p w14:paraId="4CBA76BB" w14:textId="77777777" w:rsidR="002F5CEE" w:rsidRPr="00510107" w:rsidRDefault="002F5CEE" w:rsidP="00E30777">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plan de estudios de bachillerato tecnológico está estructurado en seis semestres</w:t>
      </w:r>
      <w:r w:rsidR="00202A15" w:rsidRPr="00510107">
        <w:rPr>
          <w:rFonts w:ascii="Soberana Texto" w:eastAsia="Times New Roman" w:hAnsi="Soberana Texto" w:cs="Times New Roman"/>
          <w:color w:val="000000"/>
          <w:kern w:val="28"/>
          <w:sz w:val="18"/>
          <w:szCs w:val="18"/>
          <w:lang w:val="es-ES_tradnl"/>
          <w14:cntxtAlts/>
        </w:rPr>
        <w:t>, aunque el tiempo para cubrir é</w:t>
      </w:r>
      <w:r w:rsidRPr="00510107">
        <w:rPr>
          <w:rFonts w:ascii="Soberana Texto" w:eastAsia="Times New Roman" w:hAnsi="Soberana Texto" w:cs="Times New Roman"/>
          <w:color w:val="000000"/>
          <w:kern w:val="28"/>
          <w:sz w:val="18"/>
          <w:szCs w:val="18"/>
          <w:lang w:val="es-ES_tradnl"/>
          <w14:cntxtAlts/>
        </w:rPr>
        <w:t>ste puede variar de acuerdo a las necesidades</w:t>
      </w:r>
      <w:r w:rsidR="00E30777" w:rsidRPr="00510107">
        <w:rPr>
          <w:rFonts w:ascii="Soberana Texto" w:eastAsia="Times New Roman" w:hAnsi="Soberana Texto" w:cs="Times New Roman"/>
          <w:color w:val="000000"/>
          <w:kern w:val="28"/>
          <w:sz w:val="18"/>
          <w:szCs w:val="18"/>
          <w:lang w:val="es-ES_tradnl"/>
          <w14:cntxtAlts/>
        </w:rPr>
        <w:t xml:space="preserve"> del estudiante, siempre y  c</w:t>
      </w:r>
      <w:r w:rsidRPr="00510107">
        <w:rPr>
          <w:rFonts w:ascii="Soberana Texto" w:eastAsia="Times New Roman" w:hAnsi="Soberana Texto" w:cs="Times New Roman"/>
          <w:color w:val="000000"/>
          <w:kern w:val="28"/>
          <w:sz w:val="18"/>
          <w:szCs w:val="18"/>
          <w:lang w:val="es-ES_tradnl"/>
          <w14:cntxtAlts/>
        </w:rPr>
        <w:t>uando no rebase diez semestres (5 años) consecutivos para su conclusión. La evaluación del alumno en cada semestre debe realizarse por medio de tres evaluaciones parciales. El estudiante podrá optar por:</w:t>
      </w:r>
    </w:p>
    <w:p w14:paraId="2869BDC6" w14:textId="77777777" w:rsidR="002F5CEE" w:rsidRPr="00510107" w:rsidRDefault="002F5CEE"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 Adelantar asignatura (s)</w:t>
      </w:r>
    </w:p>
    <w:p w14:paraId="7BA22699" w14:textId="77777777" w:rsidR="002F5CEE" w:rsidRPr="00510107" w:rsidRDefault="002F5CEE"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b. Cursar las asignaturas del semestre correspondiente.</w:t>
      </w:r>
    </w:p>
    <w:p w14:paraId="16AFBB56" w14:textId="77777777" w:rsidR="002F5CEE" w:rsidRPr="00510107" w:rsidRDefault="002F5CEE"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lastRenderedPageBreak/>
        <w:t>c. Cursar algunas de las asignaturas o módulos del semestre si causo baja temporal por materias reprobadas.</w:t>
      </w:r>
    </w:p>
    <w:p w14:paraId="6EB2A08A"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46°</w:t>
      </w:r>
    </w:p>
    <w:p w14:paraId="55C5C737" w14:textId="3A285A59"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rango de evaluación es de 0.0 a 10 en calificaciones parciales, es decir, se pueden registrar las calificaciones con decimal como: 5.2, 8.8; al final se promedian los 3 parciales, y se acredita la materia s</w:t>
      </w:r>
      <w:r w:rsidR="009E32C1" w:rsidRPr="00510107">
        <w:rPr>
          <w:rFonts w:ascii="Soberana Texto" w:eastAsia="Times New Roman" w:hAnsi="Soberana Texto" w:cs="Times New Roman"/>
          <w:color w:val="000000"/>
          <w:kern w:val="28"/>
          <w:sz w:val="18"/>
          <w:szCs w:val="18"/>
          <w:lang w:val="es-ES_tradnl"/>
          <w14:cntxtAlts/>
        </w:rPr>
        <w:t>ó</w:t>
      </w:r>
      <w:r w:rsidRPr="00510107">
        <w:rPr>
          <w:rFonts w:ascii="Soberana Texto" w:eastAsia="Times New Roman" w:hAnsi="Soberana Texto" w:cs="Times New Roman"/>
          <w:color w:val="000000"/>
          <w:kern w:val="28"/>
          <w:sz w:val="18"/>
          <w:szCs w:val="18"/>
          <w:lang w:val="es-ES_tradnl"/>
          <w14:cntxtAlts/>
        </w:rPr>
        <w:t xml:space="preserve">lo si se tienen 18 puntos que promedian el 6 (18/3=6). Si el alumno no acumuló 18 puntos no acredita la materia, tampoco la acredita si no cumplió con </w:t>
      </w:r>
      <w:r w:rsidR="00C36EAD">
        <w:rPr>
          <w:rFonts w:ascii="Soberana Texto" w:eastAsia="Times New Roman" w:hAnsi="Soberana Texto" w:cs="Times New Roman"/>
          <w:color w:val="000000"/>
          <w:kern w:val="28"/>
          <w:sz w:val="18"/>
          <w:szCs w:val="18"/>
          <w:lang w:val="es-ES_tradnl"/>
          <w14:cntxtAlts/>
        </w:rPr>
        <w:t xml:space="preserve">el 80% de </w:t>
      </w:r>
      <w:r w:rsidRPr="00510107">
        <w:rPr>
          <w:rFonts w:ascii="Soberana Texto" w:eastAsia="Times New Roman" w:hAnsi="Soberana Texto" w:cs="Times New Roman"/>
          <w:color w:val="000000"/>
          <w:kern w:val="28"/>
          <w:sz w:val="18"/>
          <w:szCs w:val="18"/>
          <w:lang w:val="es-ES_tradnl"/>
          <w14:cntxtAlts/>
        </w:rPr>
        <w:t xml:space="preserve">la asistencia a clases y tiene que regularizarse en períodos extraordinarios. </w:t>
      </w:r>
    </w:p>
    <w:p w14:paraId="1F787734"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47°</w:t>
      </w:r>
    </w:p>
    <w:p w14:paraId="6B81C0C8"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Los estudiantes que no acrediten sus asignaturas regularmente tienen las siguientes opciones para regularizarse:</w:t>
      </w:r>
    </w:p>
    <w:p w14:paraId="6BCDB004" w14:textId="42482DBF" w:rsidR="002F5CEE" w:rsidRPr="00510107" w:rsidRDefault="001D706A"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1.-</w:t>
      </w:r>
      <w:r w:rsidR="002F5CEE" w:rsidRPr="00510107">
        <w:rPr>
          <w:rFonts w:ascii="Soberana Texto" w:eastAsia="Times New Roman" w:hAnsi="Soberana Texto" w:cs="Times New Roman"/>
          <w:color w:val="000000"/>
          <w:kern w:val="28"/>
          <w:sz w:val="18"/>
          <w:szCs w:val="18"/>
          <w:lang w:val="es-ES_tradnl"/>
          <w14:cntxtAlts/>
        </w:rPr>
        <w:t> Examen extraordinario (se aplica en dos períodos, julio y enero)</w:t>
      </w:r>
    </w:p>
    <w:p w14:paraId="4CE670EE" w14:textId="1B54792F" w:rsidR="002F5CEE" w:rsidRPr="00510107" w:rsidRDefault="001D706A"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2.- </w:t>
      </w:r>
      <w:proofErr w:type="spellStart"/>
      <w:r w:rsidR="002F5CEE" w:rsidRPr="00510107">
        <w:rPr>
          <w:rFonts w:ascii="Soberana Texto" w:eastAsia="Times New Roman" w:hAnsi="Soberana Texto" w:cs="Times New Roman"/>
          <w:color w:val="000000"/>
          <w:kern w:val="28"/>
          <w:sz w:val="18"/>
          <w:szCs w:val="18"/>
          <w:lang w:val="es-ES_tradnl"/>
          <w14:cntxtAlts/>
        </w:rPr>
        <w:t>Recursamiento</w:t>
      </w:r>
      <w:proofErr w:type="spellEnd"/>
      <w:r w:rsidR="002F5CEE" w:rsidRPr="00510107">
        <w:rPr>
          <w:rFonts w:ascii="Soberana Texto" w:eastAsia="Times New Roman" w:hAnsi="Soberana Texto" w:cs="Times New Roman"/>
          <w:color w:val="000000"/>
          <w:kern w:val="28"/>
          <w:sz w:val="18"/>
          <w:szCs w:val="18"/>
          <w:lang w:val="es-ES_tradnl"/>
          <w14:cntxtAlts/>
        </w:rPr>
        <w:t xml:space="preserve"> </w:t>
      </w:r>
      <w:proofErr w:type="spellStart"/>
      <w:r w:rsidR="002F5CEE" w:rsidRPr="00510107">
        <w:rPr>
          <w:rFonts w:ascii="Soberana Texto" w:eastAsia="Times New Roman" w:hAnsi="Soberana Texto" w:cs="Times New Roman"/>
          <w:color w:val="000000"/>
          <w:kern w:val="28"/>
          <w:sz w:val="18"/>
          <w:szCs w:val="18"/>
          <w:lang w:val="es-ES_tradnl"/>
          <w14:cntxtAlts/>
        </w:rPr>
        <w:t>intersemestral</w:t>
      </w:r>
      <w:proofErr w:type="spellEnd"/>
      <w:r w:rsidR="002F5CEE" w:rsidRPr="00510107">
        <w:rPr>
          <w:rFonts w:ascii="Soberana Texto" w:eastAsia="Times New Roman" w:hAnsi="Soberana Texto" w:cs="Times New Roman"/>
          <w:color w:val="000000"/>
          <w:kern w:val="28"/>
          <w:sz w:val="18"/>
          <w:szCs w:val="18"/>
          <w:lang w:val="es-ES_tradnl"/>
          <w14:cntxtAlts/>
        </w:rPr>
        <w:t xml:space="preserve"> (se aplica en julio y enero)</w:t>
      </w:r>
    </w:p>
    <w:p w14:paraId="3F872E75" w14:textId="780AA572" w:rsidR="002F5CEE" w:rsidRPr="00510107" w:rsidRDefault="001D706A" w:rsidP="002F5CEE">
      <w:pPr>
        <w:widowControl w:val="0"/>
        <w:spacing w:after="120" w:line="240" w:lineRule="auto"/>
        <w:ind w:left="360" w:hanging="360"/>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 xml:space="preserve">3.- </w:t>
      </w:r>
      <w:proofErr w:type="spellStart"/>
      <w:r w:rsidR="002F5CEE" w:rsidRPr="00510107">
        <w:rPr>
          <w:rFonts w:ascii="Soberana Texto" w:eastAsia="Times New Roman" w:hAnsi="Soberana Texto" w:cs="Times New Roman"/>
          <w:color w:val="000000"/>
          <w:kern w:val="28"/>
          <w:sz w:val="18"/>
          <w:szCs w:val="18"/>
          <w:lang w:val="es-ES_tradnl"/>
          <w14:cntxtAlts/>
        </w:rPr>
        <w:t>Recursamiento</w:t>
      </w:r>
      <w:proofErr w:type="spellEnd"/>
      <w:r w:rsidR="002F5CEE" w:rsidRPr="00510107">
        <w:rPr>
          <w:rFonts w:ascii="Soberana Texto" w:eastAsia="Times New Roman" w:hAnsi="Soberana Texto" w:cs="Times New Roman"/>
          <w:color w:val="000000"/>
          <w:kern w:val="28"/>
          <w:sz w:val="18"/>
          <w:szCs w:val="18"/>
          <w:lang w:val="es-ES_tradnl"/>
          <w14:cntxtAlts/>
        </w:rPr>
        <w:t xml:space="preserve"> semestral (se cursa </w:t>
      </w:r>
      <w:r w:rsidR="009521F4" w:rsidRPr="00510107">
        <w:rPr>
          <w:rFonts w:ascii="Soberana Texto" w:eastAsia="Times New Roman" w:hAnsi="Soberana Texto" w:cs="Times New Roman"/>
          <w:color w:val="000000"/>
          <w:kern w:val="28"/>
          <w:sz w:val="18"/>
          <w:szCs w:val="18"/>
          <w:lang w:val="es-ES_tradnl"/>
          <w14:cntxtAlts/>
        </w:rPr>
        <w:t xml:space="preserve">en </w:t>
      </w:r>
      <w:r w:rsidR="002F5CEE" w:rsidRPr="00510107">
        <w:rPr>
          <w:rFonts w:ascii="Soberana Texto" w:eastAsia="Times New Roman" w:hAnsi="Soberana Texto" w:cs="Times New Roman"/>
          <w:color w:val="000000"/>
          <w:kern w:val="28"/>
          <w:sz w:val="18"/>
          <w:szCs w:val="18"/>
          <w:lang w:val="es-ES_tradnl"/>
          <w14:cntxtAlts/>
        </w:rPr>
        <w:t>agosto-enero y febrero– julio)</w:t>
      </w:r>
    </w:p>
    <w:p w14:paraId="400E09BB"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Lo relativo al presente título se encuentra estipulado en el capítulo IV referente a las normas de acreditación del SNB.</w:t>
      </w:r>
    </w:p>
    <w:p w14:paraId="759832DB"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 ARTÍCULO 48°</w:t>
      </w:r>
    </w:p>
    <w:p w14:paraId="6AE3F949"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En las asignaturas, el alumno tiene tres oportunidades para regularizarse: examen extraordinario,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w:t>
      </w:r>
      <w:proofErr w:type="spellStart"/>
      <w:r w:rsidRPr="00510107">
        <w:rPr>
          <w:rFonts w:ascii="Soberana Texto" w:eastAsia="Times New Roman" w:hAnsi="Soberana Texto" w:cs="Times New Roman"/>
          <w:color w:val="000000"/>
          <w:kern w:val="28"/>
          <w:sz w:val="18"/>
          <w:szCs w:val="18"/>
          <w:lang w:val="es-ES_tradnl"/>
          <w14:cntxtAlts/>
        </w:rPr>
        <w:t>intersemestral</w:t>
      </w:r>
      <w:proofErr w:type="spellEnd"/>
      <w:r w:rsidRPr="00510107">
        <w:rPr>
          <w:rFonts w:ascii="Soberana Texto" w:eastAsia="Times New Roman" w:hAnsi="Soberana Texto" w:cs="Times New Roman"/>
          <w:color w:val="000000"/>
          <w:kern w:val="28"/>
          <w:sz w:val="18"/>
          <w:szCs w:val="18"/>
          <w:lang w:val="es-ES_tradnl"/>
          <w14:cntxtAlts/>
        </w:rPr>
        <w:t xml:space="preserve"> de 3 semanas y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semestral.</w:t>
      </w:r>
    </w:p>
    <w:p w14:paraId="46DF5DEE"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49°</w:t>
      </w:r>
    </w:p>
    <w:p w14:paraId="02234968"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En los módulos profesionales, el alumno tiene dos oportunidades para regularizarse: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w:t>
      </w:r>
      <w:proofErr w:type="spellStart"/>
      <w:r w:rsidRPr="00510107">
        <w:rPr>
          <w:rFonts w:ascii="Soberana Texto" w:eastAsia="Times New Roman" w:hAnsi="Soberana Texto" w:cs="Times New Roman"/>
          <w:color w:val="000000"/>
          <w:kern w:val="28"/>
          <w:sz w:val="18"/>
          <w:szCs w:val="18"/>
          <w:lang w:val="es-ES_tradnl"/>
          <w14:cntxtAlts/>
        </w:rPr>
        <w:t>intersemestral</w:t>
      </w:r>
      <w:proofErr w:type="spellEnd"/>
      <w:r w:rsidRPr="00510107">
        <w:rPr>
          <w:rFonts w:ascii="Soberana Texto" w:eastAsia="Times New Roman" w:hAnsi="Soberana Texto" w:cs="Times New Roman"/>
          <w:color w:val="000000"/>
          <w:kern w:val="28"/>
          <w:sz w:val="18"/>
          <w:szCs w:val="18"/>
          <w:lang w:val="es-ES_tradnl"/>
          <w14:cntxtAlts/>
        </w:rPr>
        <w:t xml:space="preserve"> y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semestral. </w:t>
      </w:r>
    </w:p>
    <w:p w14:paraId="1EC3DB5F"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50°</w:t>
      </w:r>
    </w:p>
    <w:p w14:paraId="5AC39504" w14:textId="77777777" w:rsidR="002F5CEE" w:rsidRPr="00510107" w:rsidRDefault="002F5CEE" w:rsidP="002F5CEE">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Cuand</w:t>
      </w:r>
      <w:r w:rsidR="00D77482" w:rsidRPr="00510107">
        <w:rPr>
          <w:rFonts w:ascii="Soberana Texto" w:eastAsia="Times New Roman" w:hAnsi="Soberana Texto" w:cs="Times New Roman"/>
          <w:color w:val="000000"/>
          <w:kern w:val="28"/>
          <w:sz w:val="18"/>
          <w:szCs w:val="18"/>
          <w:lang w:val="es-ES_tradnl"/>
          <w14:cntxtAlts/>
        </w:rPr>
        <w:t>o el alumno, durante el curso NO</w:t>
      </w:r>
      <w:r w:rsidRPr="00510107">
        <w:rPr>
          <w:rFonts w:ascii="Soberana Texto" w:eastAsia="Times New Roman" w:hAnsi="Soberana Texto" w:cs="Times New Roman"/>
          <w:color w:val="000000"/>
          <w:kern w:val="28"/>
          <w:sz w:val="18"/>
          <w:szCs w:val="18"/>
          <w:lang w:val="es-ES_tradnl"/>
          <w14:cntxtAlts/>
        </w:rPr>
        <w:t xml:space="preserve"> reúna el 80% de asistencia en una asignatura o módulo, invariablemente estará reprobado y el alumno pierde su derecho a una Evaluación Extraordinaria, teniendo que </w:t>
      </w:r>
      <w:proofErr w:type="spellStart"/>
      <w:r w:rsidRPr="001D7290">
        <w:rPr>
          <w:rFonts w:ascii="Soberana Texto" w:eastAsia="Times New Roman" w:hAnsi="Soberana Texto" w:cs="Times New Roman"/>
          <w:color w:val="000000"/>
          <w:kern w:val="28"/>
          <w:sz w:val="18"/>
          <w:szCs w:val="18"/>
          <w:lang w:val="es-ES_tradnl"/>
          <w14:cntxtAlts/>
        </w:rPr>
        <w:t>recursar</w:t>
      </w:r>
      <w:proofErr w:type="spellEnd"/>
      <w:r w:rsidRPr="001D7290">
        <w:rPr>
          <w:rFonts w:ascii="Soberana Texto" w:eastAsia="Times New Roman" w:hAnsi="Soberana Texto" w:cs="Times New Roman"/>
          <w:color w:val="000000"/>
          <w:kern w:val="28"/>
          <w:sz w:val="18"/>
          <w:szCs w:val="18"/>
          <w:lang w:val="es-ES_tradnl"/>
          <w14:cntxtAlts/>
        </w:rPr>
        <w:t xml:space="preserve"> </w:t>
      </w:r>
      <w:proofErr w:type="spellStart"/>
      <w:r w:rsidRPr="001D7290">
        <w:rPr>
          <w:rFonts w:ascii="Soberana Texto" w:eastAsia="Times New Roman" w:hAnsi="Soberana Texto" w:cs="Times New Roman"/>
          <w:color w:val="000000"/>
          <w:kern w:val="28"/>
          <w:sz w:val="18"/>
          <w:szCs w:val="18"/>
          <w:lang w:val="es-ES_tradnl"/>
          <w14:cntxtAlts/>
        </w:rPr>
        <w:t>intersemestral</w:t>
      </w:r>
      <w:proofErr w:type="spellEnd"/>
      <w:r w:rsidRPr="001D7290">
        <w:rPr>
          <w:rFonts w:ascii="Soberana Texto" w:eastAsia="Times New Roman" w:hAnsi="Soberana Texto" w:cs="Times New Roman"/>
          <w:color w:val="000000"/>
          <w:kern w:val="28"/>
          <w:sz w:val="18"/>
          <w:szCs w:val="18"/>
          <w:lang w:val="es-ES_tradnl"/>
          <w14:cntxtAlts/>
        </w:rPr>
        <w:t xml:space="preserve"> o semestral.</w:t>
      </w:r>
      <w:r w:rsidRPr="00510107">
        <w:rPr>
          <w:rFonts w:ascii="Soberana Texto" w:eastAsia="Times New Roman" w:hAnsi="Soberana Texto" w:cs="Times New Roman"/>
          <w:color w:val="000000"/>
          <w:kern w:val="28"/>
          <w:sz w:val="18"/>
          <w:szCs w:val="18"/>
          <w:lang w:val="es-ES_tradnl"/>
          <w14:cntxtAlts/>
        </w:rPr>
        <w:t xml:space="preserve"> </w:t>
      </w:r>
    </w:p>
    <w:p w14:paraId="1C38B291"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51°</w:t>
      </w:r>
    </w:p>
    <w:p w14:paraId="46271EAC" w14:textId="77777777" w:rsidR="00CE465F" w:rsidRPr="00510107" w:rsidRDefault="00D77482" w:rsidP="00CE465F">
      <w:pPr>
        <w:widowControl w:val="0"/>
        <w:spacing w:after="12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Los</w:t>
      </w:r>
      <w:r w:rsidR="00CE465F" w:rsidRPr="00510107">
        <w:rPr>
          <w:rFonts w:ascii="Soberana Texto" w:eastAsia="Times New Roman" w:hAnsi="Soberana Texto" w:cs="Times New Roman"/>
          <w:color w:val="000000"/>
          <w:kern w:val="28"/>
          <w:sz w:val="18"/>
          <w:szCs w:val="18"/>
          <w:lang w:val="es-ES_tradnl"/>
          <w14:cntxtAlts/>
        </w:rPr>
        <w:t xml:space="preserve"> exámenes de regularización se aplicarán a los alumnos cuya calificación definitiva haya sido no suficiente (5) o bien, cuando no haya cumplido el</w:t>
      </w:r>
      <w:r w:rsidRPr="00510107">
        <w:rPr>
          <w:rFonts w:ascii="Soberana Texto" w:eastAsia="Times New Roman" w:hAnsi="Soberana Texto" w:cs="Times New Roman"/>
          <w:color w:val="000000"/>
          <w:kern w:val="28"/>
          <w:sz w:val="18"/>
          <w:szCs w:val="18"/>
          <w:lang w:val="es-ES_tradnl"/>
          <w14:cntxtAlts/>
        </w:rPr>
        <w:t xml:space="preserve"> </w:t>
      </w:r>
      <w:r w:rsidR="00CE465F" w:rsidRPr="00510107">
        <w:rPr>
          <w:rFonts w:ascii="Soberana Texto" w:eastAsia="Times New Roman" w:hAnsi="Soberana Texto" w:cs="Times New Roman"/>
          <w:color w:val="000000"/>
          <w:kern w:val="28"/>
          <w:sz w:val="18"/>
          <w:szCs w:val="18"/>
          <w:lang w:val="es-ES_tradnl"/>
          <w14:cntxtAlts/>
        </w:rPr>
        <w:t xml:space="preserve"> 80% de las asistencias al curso.</w:t>
      </w:r>
    </w:p>
    <w:p w14:paraId="65D07696" w14:textId="77777777" w:rsidR="002F5CEE" w:rsidRPr="00510107" w:rsidRDefault="002F5CEE"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52°</w:t>
      </w:r>
    </w:p>
    <w:p w14:paraId="09624AFC" w14:textId="77777777" w:rsidR="00CE465F" w:rsidRPr="00510107" w:rsidRDefault="00CE465F"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En caso de que el numero d</w:t>
      </w:r>
      <w:r w:rsidR="00732254" w:rsidRPr="00510107">
        <w:rPr>
          <w:rFonts w:ascii="Soberana Texto" w:eastAsia="Times New Roman" w:hAnsi="Soberana Texto" w:cs="Times New Roman"/>
          <w:color w:val="000000"/>
          <w:kern w:val="28"/>
          <w:sz w:val="18"/>
          <w:szCs w:val="18"/>
          <w:lang w:val="es-ES_tradnl"/>
          <w14:cntxtAlts/>
        </w:rPr>
        <w:t>e</w:t>
      </w:r>
      <w:r w:rsidRPr="00510107">
        <w:rPr>
          <w:rFonts w:ascii="Soberana Texto" w:eastAsia="Times New Roman" w:hAnsi="Soberana Texto" w:cs="Times New Roman"/>
          <w:color w:val="000000"/>
          <w:kern w:val="28"/>
          <w:sz w:val="18"/>
          <w:szCs w:val="18"/>
          <w:lang w:val="es-ES_tradnl"/>
          <w14:cntxtAlts/>
        </w:rPr>
        <w:t xml:space="preserve"> </w:t>
      </w:r>
      <w:r w:rsidR="00732254" w:rsidRPr="00510107">
        <w:rPr>
          <w:rFonts w:ascii="Soberana Texto" w:eastAsia="Times New Roman" w:hAnsi="Soberana Texto" w:cs="Times New Roman"/>
          <w:color w:val="000000"/>
          <w:kern w:val="28"/>
          <w:sz w:val="18"/>
          <w:szCs w:val="18"/>
          <w:lang w:val="es-ES_tradnl"/>
          <w14:cntxtAlts/>
        </w:rPr>
        <w:t>asistencias</w:t>
      </w:r>
      <w:r w:rsidRPr="00510107">
        <w:rPr>
          <w:rFonts w:ascii="Soberana Texto" w:eastAsia="Times New Roman" w:hAnsi="Soberana Texto" w:cs="Times New Roman"/>
          <w:color w:val="000000"/>
          <w:kern w:val="28"/>
          <w:sz w:val="18"/>
          <w:szCs w:val="18"/>
          <w:lang w:val="es-ES_tradnl"/>
          <w14:cntxtAlts/>
        </w:rPr>
        <w:t xml:space="preserve">  durante el curso </w:t>
      </w:r>
      <w:r w:rsidR="00732254" w:rsidRPr="00510107">
        <w:rPr>
          <w:rFonts w:ascii="Soberana Texto" w:eastAsia="Times New Roman" w:hAnsi="Soberana Texto" w:cs="Times New Roman"/>
          <w:color w:val="000000"/>
          <w:kern w:val="28"/>
          <w:sz w:val="18"/>
          <w:szCs w:val="18"/>
          <w:lang w:val="es-ES_tradnl"/>
          <w14:cntxtAlts/>
        </w:rPr>
        <w:t>comprenda</w:t>
      </w:r>
      <w:r w:rsidRPr="00510107">
        <w:rPr>
          <w:rFonts w:ascii="Soberana Texto" w:eastAsia="Times New Roman" w:hAnsi="Soberana Texto" w:cs="Times New Roman"/>
          <w:color w:val="000000"/>
          <w:kern w:val="28"/>
          <w:sz w:val="18"/>
          <w:szCs w:val="18"/>
          <w:lang w:val="es-ES_tradnl"/>
          <w14:cntxtAlts/>
        </w:rPr>
        <w:t xml:space="preserve"> entre el 61 % y el 79 %, el</w:t>
      </w:r>
      <w:r w:rsidR="00732254" w:rsidRPr="00510107">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 xml:space="preserve"> alumno gozará </w:t>
      </w:r>
      <w:r w:rsidR="00732254" w:rsidRPr="00510107">
        <w:rPr>
          <w:rFonts w:ascii="Soberana Texto" w:eastAsia="Times New Roman" w:hAnsi="Soberana Texto" w:cs="Times New Roman"/>
          <w:color w:val="000000"/>
          <w:kern w:val="28"/>
          <w:sz w:val="18"/>
          <w:szCs w:val="18"/>
          <w:lang w:val="es-ES_tradnl"/>
          <w14:cntxtAlts/>
        </w:rPr>
        <w:t>del</w:t>
      </w:r>
      <w:r w:rsidRPr="00510107">
        <w:rPr>
          <w:rFonts w:ascii="Soberana Texto" w:eastAsia="Times New Roman" w:hAnsi="Soberana Texto" w:cs="Times New Roman"/>
          <w:color w:val="000000"/>
          <w:kern w:val="28"/>
          <w:sz w:val="18"/>
          <w:szCs w:val="18"/>
          <w:lang w:val="es-ES_tradnl"/>
          <w14:cntxtAlts/>
        </w:rPr>
        <w:t xml:space="preserve"> derecho al </w:t>
      </w:r>
      <w:r w:rsidR="00732254" w:rsidRPr="00510107">
        <w:rPr>
          <w:rFonts w:ascii="Soberana Texto" w:eastAsia="Times New Roman" w:hAnsi="Soberana Texto" w:cs="Times New Roman"/>
          <w:color w:val="000000"/>
          <w:kern w:val="28"/>
          <w:sz w:val="18"/>
          <w:szCs w:val="18"/>
          <w:lang w:val="es-ES_tradnl"/>
          <w14:cntxtAlts/>
        </w:rPr>
        <w:t>que</w:t>
      </w:r>
      <w:r w:rsidRPr="00510107">
        <w:rPr>
          <w:rFonts w:ascii="Soberana Texto" w:eastAsia="Times New Roman" w:hAnsi="Soberana Texto" w:cs="Times New Roman"/>
          <w:color w:val="000000"/>
          <w:kern w:val="28"/>
          <w:sz w:val="18"/>
          <w:szCs w:val="18"/>
          <w:lang w:val="es-ES_tradnl"/>
          <w14:cntxtAlts/>
        </w:rPr>
        <w:t xml:space="preserve"> se refiere el </w:t>
      </w:r>
      <w:r w:rsidR="00732254" w:rsidRPr="00510107">
        <w:rPr>
          <w:rFonts w:ascii="Soberana Texto" w:eastAsia="Times New Roman" w:hAnsi="Soberana Texto" w:cs="Times New Roman"/>
          <w:color w:val="000000"/>
          <w:kern w:val="28"/>
          <w:sz w:val="18"/>
          <w:szCs w:val="18"/>
          <w:lang w:val="es-ES_tradnl"/>
          <w14:cntxtAlts/>
        </w:rPr>
        <w:t>artículo</w:t>
      </w:r>
      <w:r w:rsidRPr="00510107">
        <w:rPr>
          <w:rFonts w:ascii="Soberana Texto" w:eastAsia="Times New Roman" w:hAnsi="Soberana Texto" w:cs="Times New Roman"/>
          <w:color w:val="000000"/>
          <w:kern w:val="28"/>
          <w:sz w:val="18"/>
          <w:szCs w:val="18"/>
          <w:lang w:val="es-ES_tradnl"/>
          <w14:cntxtAlts/>
        </w:rPr>
        <w:t xml:space="preserve"> anterior, siempre y </w:t>
      </w:r>
      <w:r w:rsidR="00732254" w:rsidRPr="00510107">
        <w:rPr>
          <w:rFonts w:ascii="Soberana Texto" w:eastAsia="Times New Roman" w:hAnsi="Soberana Texto" w:cs="Times New Roman"/>
          <w:color w:val="000000"/>
          <w:kern w:val="28"/>
          <w:sz w:val="18"/>
          <w:szCs w:val="18"/>
          <w:lang w:val="es-ES_tradnl"/>
          <w14:cntxtAlts/>
        </w:rPr>
        <w:t>cuando</w:t>
      </w:r>
      <w:r w:rsidRPr="00510107">
        <w:rPr>
          <w:rFonts w:ascii="Soberana Texto" w:eastAsia="Times New Roman" w:hAnsi="Soberana Texto" w:cs="Times New Roman"/>
          <w:color w:val="000000"/>
          <w:kern w:val="28"/>
          <w:sz w:val="18"/>
          <w:szCs w:val="18"/>
          <w:lang w:val="es-ES_tradnl"/>
          <w14:cntxtAlts/>
        </w:rPr>
        <w:t xml:space="preserve"> sus </w:t>
      </w:r>
      <w:r w:rsidR="00732254" w:rsidRPr="00510107">
        <w:rPr>
          <w:rFonts w:ascii="Soberana Texto" w:eastAsia="Times New Roman" w:hAnsi="Soberana Texto" w:cs="Times New Roman"/>
          <w:color w:val="000000"/>
          <w:kern w:val="28"/>
          <w:sz w:val="18"/>
          <w:szCs w:val="18"/>
          <w:lang w:val="es-ES_tradnl"/>
          <w14:cntxtAlts/>
        </w:rPr>
        <w:t>faltas</w:t>
      </w:r>
      <w:r w:rsidRPr="00510107">
        <w:rPr>
          <w:rFonts w:ascii="Soberana Texto" w:eastAsia="Times New Roman" w:hAnsi="Soberana Texto" w:cs="Times New Roman"/>
          <w:color w:val="000000"/>
          <w:kern w:val="28"/>
          <w:sz w:val="18"/>
          <w:szCs w:val="18"/>
          <w:lang w:val="es-ES_tradnl"/>
          <w14:cntxtAlts/>
        </w:rPr>
        <w:t xml:space="preserve"> ha</w:t>
      </w:r>
      <w:r w:rsidR="00732254" w:rsidRPr="00510107">
        <w:rPr>
          <w:rFonts w:ascii="Soberana Texto" w:eastAsia="Times New Roman" w:hAnsi="Soberana Texto" w:cs="Times New Roman"/>
          <w:color w:val="000000"/>
          <w:kern w:val="28"/>
          <w:sz w:val="18"/>
          <w:szCs w:val="18"/>
          <w:lang w:val="es-ES_tradnl"/>
          <w14:cntxtAlts/>
        </w:rPr>
        <w:t>yan sido justifi</w:t>
      </w:r>
      <w:r w:rsidRPr="00510107">
        <w:rPr>
          <w:rFonts w:ascii="Soberana Texto" w:eastAsia="Times New Roman" w:hAnsi="Soberana Texto" w:cs="Times New Roman"/>
          <w:color w:val="000000"/>
          <w:kern w:val="28"/>
          <w:sz w:val="18"/>
          <w:szCs w:val="18"/>
          <w:lang w:val="es-ES_tradnl"/>
          <w14:cntxtAlts/>
        </w:rPr>
        <w:t xml:space="preserve">cadas oportunamente, de no ser </w:t>
      </w:r>
      <w:r w:rsidR="00732254" w:rsidRPr="00510107">
        <w:rPr>
          <w:rFonts w:ascii="Soberana Texto" w:eastAsia="Times New Roman" w:hAnsi="Soberana Texto" w:cs="Times New Roman"/>
          <w:color w:val="000000"/>
          <w:kern w:val="28"/>
          <w:sz w:val="18"/>
          <w:szCs w:val="18"/>
          <w:lang w:val="es-ES_tradnl"/>
          <w14:cntxtAlts/>
        </w:rPr>
        <w:t>así</w:t>
      </w:r>
      <w:r w:rsidRPr="00510107">
        <w:rPr>
          <w:rFonts w:ascii="Soberana Texto" w:eastAsia="Times New Roman" w:hAnsi="Soberana Texto" w:cs="Times New Roman"/>
          <w:color w:val="000000"/>
          <w:kern w:val="28"/>
          <w:sz w:val="18"/>
          <w:szCs w:val="18"/>
          <w:lang w:val="es-ES_tradnl"/>
          <w14:cntxtAlts/>
        </w:rPr>
        <w:t>, aun cuando las calificaciones parciales sean aprobatorias</w:t>
      </w:r>
      <w:r w:rsidR="00732254" w:rsidRPr="00510107">
        <w:rPr>
          <w:rFonts w:ascii="Soberana Texto" w:eastAsia="Times New Roman" w:hAnsi="Soberana Texto" w:cs="Times New Roman"/>
          <w:color w:val="000000"/>
          <w:kern w:val="28"/>
          <w:sz w:val="18"/>
          <w:szCs w:val="18"/>
          <w:lang w:val="es-ES_tradnl"/>
          <w14:cntxtAlts/>
        </w:rPr>
        <w:t xml:space="preserve"> el docente registrará N/P ( No Presento)</w:t>
      </w:r>
    </w:p>
    <w:p w14:paraId="1AE36E01" w14:textId="77777777" w:rsidR="002F5CEE" w:rsidRPr="00510107" w:rsidRDefault="002F5CEE"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53°</w:t>
      </w:r>
    </w:p>
    <w:p w14:paraId="21FFE8A4" w14:textId="77777777" w:rsidR="00732254" w:rsidRPr="00510107" w:rsidRDefault="00732254"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La inasistencia del alumno a los periodos de regularización es injustificable</w:t>
      </w:r>
    </w:p>
    <w:p w14:paraId="718CB1F8" w14:textId="77777777" w:rsidR="002F5CEE" w:rsidRPr="00510107" w:rsidRDefault="002F5CEE"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54°</w:t>
      </w:r>
    </w:p>
    <w:p w14:paraId="3D94617E" w14:textId="77777777" w:rsidR="00732254" w:rsidRDefault="00B150C5"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alumno tendrá derecho a presentar como máximo tres asignaturas en el periodo de regularización extraordinario inmediato al termino del semestre, independientemente del número de materias que adeude.</w:t>
      </w:r>
    </w:p>
    <w:p w14:paraId="4C451AC6" w14:textId="77777777" w:rsidR="008C6F45" w:rsidRPr="00510107" w:rsidRDefault="008C6F45"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006CF5EB" w14:textId="77777777" w:rsidR="002F5CEE" w:rsidRPr="00510107" w:rsidRDefault="002F5CEE"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55°</w:t>
      </w:r>
    </w:p>
    <w:p w14:paraId="6F22F55C" w14:textId="77777777" w:rsidR="009521F4" w:rsidRPr="00510107" w:rsidRDefault="0076632E"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El alumno tendrá derecho a presentar como máximo dos sub</w:t>
      </w:r>
      <w:r w:rsidR="00412356" w:rsidRPr="00510107">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 xml:space="preserve">módulos en el periodo de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w:t>
      </w:r>
      <w:proofErr w:type="spellStart"/>
      <w:r w:rsidRPr="00510107">
        <w:rPr>
          <w:rFonts w:ascii="Soberana Texto" w:eastAsia="Times New Roman" w:hAnsi="Soberana Texto" w:cs="Times New Roman"/>
          <w:color w:val="000000"/>
          <w:kern w:val="28"/>
          <w:sz w:val="18"/>
          <w:szCs w:val="18"/>
          <w:lang w:val="es-ES_tradnl"/>
          <w14:cntxtAlts/>
        </w:rPr>
        <w:t>intersemestral</w:t>
      </w:r>
      <w:proofErr w:type="spellEnd"/>
      <w:r w:rsidRPr="00510107">
        <w:rPr>
          <w:rFonts w:ascii="Soberana Texto" w:eastAsia="Times New Roman" w:hAnsi="Soberana Texto" w:cs="Times New Roman"/>
          <w:color w:val="000000"/>
          <w:kern w:val="28"/>
          <w:sz w:val="18"/>
          <w:szCs w:val="18"/>
          <w:lang w:val="es-ES_tradnl"/>
          <w14:cntxtAlts/>
        </w:rPr>
        <w:t>.</w:t>
      </w:r>
    </w:p>
    <w:p w14:paraId="2B2BC515" w14:textId="77777777" w:rsidR="002F5CEE" w:rsidRPr="00510107" w:rsidRDefault="002F5CEE"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56°</w:t>
      </w:r>
    </w:p>
    <w:p w14:paraId="493482FB" w14:textId="77777777" w:rsidR="0076632E" w:rsidRPr="00510107" w:rsidRDefault="0076632E"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En el </w:t>
      </w:r>
      <w:proofErr w:type="spellStart"/>
      <w:r w:rsidRPr="00510107">
        <w:rPr>
          <w:rFonts w:ascii="Soberana Texto" w:eastAsia="Times New Roman" w:hAnsi="Soberana Texto" w:cs="Times New Roman"/>
          <w:color w:val="000000"/>
          <w:kern w:val="28"/>
          <w:sz w:val="18"/>
          <w:szCs w:val="18"/>
          <w:lang w:val="es-ES_tradnl"/>
          <w14:cntxtAlts/>
        </w:rPr>
        <w:t>recursamiento</w:t>
      </w:r>
      <w:proofErr w:type="spellEnd"/>
      <w:r w:rsidRPr="00510107">
        <w:rPr>
          <w:rFonts w:ascii="Soberana Texto" w:eastAsia="Times New Roman" w:hAnsi="Soberana Texto" w:cs="Times New Roman"/>
          <w:color w:val="000000"/>
          <w:kern w:val="28"/>
          <w:sz w:val="18"/>
          <w:szCs w:val="18"/>
          <w:lang w:val="es-ES_tradnl"/>
          <w14:cntxtAlts/>
        </w:rPr>
        <w:t xml:space="preserve"> semestral el alumno podrá presentar las asignaturas y módulos adeudados aún si entra en el supuesto de la “no reinscripción”. Se podrá regularizar pero causará una baja temporal, una vez regularizado se incorpora al semestre correspondiente.</w:t>
      </w:r>
    </w:p>
    <w:p w14:paraId="7E91B48A" w14:textId="77777777" w:rsidR="0076632E" w:rsidRPr="00510107" w:rsidRDefault="0076632E"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57°</w:t>
      </w:r>
    </w:p>
    <w:p w14:paraId="36C81EC6" w14:textId="77777777" w:rsidR="0076632E" w:rsidRPr="00510107" w:rsidRDefault="005643D6"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Si el alumno, dentro de las oportunidades antes mencionadas no logra aprobar las materias adeudadas y persistiera su irregularidad en alguna materia, causará baja definitiva del plantel, de </w:t>
      </w:r>
      <w:r w:rsidRPr="00510107">
        <w:rPr>
          <w:rFonts w:ascii="Soberana Texto" w:eastAsia="Times New Roman" w:hAnsi="Soberana Texto" w:cs="Times New Roman"/>
          <w:color w:val="000000"/>
          <w:kern w:val="28"/>
          <w:sz w:val="18"/>
          <w:szCs w:val="18"/>
          <w:lang w:val="es-ES_tradnl"/>
          <w14:cntxtAlts/>
        </w:rPr>
        <w:lastRenderedPageBreak/>
        <w:t xml:space="preserve">igual forma si causa baja definitiva por ausentarse injustificadamente  o como medida disciplinaria del plantel ya no podrá reinscribirse en el </w:t>
      </w:r>
      <w:proofErr w:type="spellStart"/>
      <w:r w:rsidRPr="00510107">
        <w:rPr>
          <w:rFonts w:ascii="Soberana Texto" w:eastAsia="Times New Roman" w:hAnsi="Soberana Texto" w:cs="Times New Roman"/>
          <w:color w:val="000000"/>
          <w:kern w:val="28"/>
          <w:sz w:val="18"/>
          <w:szCs w:val="18"/>
          <w:lang w:val="es-ES_tradnl"/>
          <w14:cntxtAlts/>
        </w:rPr>
        <w:t>CETis</w:t>
      </w:r>
      <w:proofErr w:type="spellEnd"/>
      <w:r w:rsidRPr="00510107">
        <w:rPr>
          <w:rFonts w:ascii="Soberana Texto" w:eastAsia="Times New Roman" w:hAnsi="Soberana Texto" w:cs="Times New Roman"/>
          <w:color w:val="000000"/>
          <w:kern w:val="28"/>
          <w:sz w:val="18"/>
          <w:szCs w:val="18"/>
          <w:lang w:val="es-ES_tradnl"/>
          <w14:cntxtAlts/>
        </w:rPr>
        <w:t xml:space="preserve"> No. 12 ni en planteles del mismo subsistema.</w:t>
      </w:r>
    </w:p>
    <w:p w14:paraId="36516986" w14:textId="77777777" w:rsidR="005643D6" w:rsidRPr="00510107" w:rsidRDefault="002C4140"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ARTICULO 58°</w:t>
      </w:r>
    </w:p>
    <w:p w14:paraId="6C49FA1E" w14:textId="77777777" w:rsidR="002C4140" w:rsidRPr="00510107" w:rsidRDefault="002C4140"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El alumno puede repetir por única </w:t>
      </w:r>
      <w:r w:rsidR="00DA44A7" w:rsidRPr="00510107">
        <w:rPr>
          <w:rFonts w:ascii="Soberana Texto" w:eastAsia="Times New Roman" w:hAnsi="Soberana Texto" w:cs="Times New Roman"/>
          <w:color w:val="000000"/>
          <w:kern w:val="28"/>
          <w:sz w:val="18"/>
          <w:szCs w:val="18"/>
          <w:lang w:val="es-ES_tradnl"/>
          <w14:cntxtAlts/>
        </w:rPr>
        <w:t>ocasión</w:t>
      </w:r>
      <w:r w:rsidRPr="00510107">
        <w:rPr>
          <w:rFonts w:ascii="Soberana Texto" w:eastAsia="Times New Roman" w:hAnsi="Soberana Texto" w:cs="Times New Roman"/>
          <w:color w:val="000000"/>
          <w:kern w:val="28"/>
          <w:sz w:val="18"/>
          <w:szCs w:val="18"/>
          <w:lang w:val="es-ES_tradnl"/>
          <w14:cntxtAlts/>
        </w:rPr>
        <w:t xml:space="preserve"> el semestre completo por no haberlo</w:t>
      </w:r>
      <w:r w:rsidR="00FC2620" w:rsidRPr="00510107">
        <w:rPr>
          <w:rFonts w:ascii="Soberana Texto" w:eastAsia="Times New Roman" w:hAnsi="Soberana Texto" w:cs="Times New Roman"/>
          <w:color w:val="000000"/>
          <w:kern w:val="28"/>
          <w:sz w:val="18"/>
          <w:szCs w:val="18"/>
          <w:lang w:val="es-ES_tradnl"/>
          <w14:cntxtAlts/>
        </w:rPr>
        <w:t xml:space="preserve"> acreditado, siempre y cuando tenga la autorización de su tutor académico.</w:t>
      </w:r>
    </w:p>
    <w:p w14:paraId="6D0D32D4" w14:textId="77777777" w:rsidR="00FC2620" w:rsidRPr="00510107" w:rsidRDefault="00FC2620"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59°</w:t>
      </w:r>
    </w:p>
    <w:p w14:paraId="2914D8F4" w14:textId="4108CE22" w:rsidR="007A7046" w:rsidRPr="00510107" w:rsidRDefault="00FC2620"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El alumno deberá cubrir los derechos correspondientes a los exámenes de </w:t>
      </w:r>
      <w:r w:rsidR="001B574C" w:rsidRPr="00510107">
        <w:rPr>
          <w:rFonts w:ascii="Soberana Texto" w:eastAsia="Times New Roman" w:hAnsi="Soberana Texto" w:cs="Times New Roman"/>
          <w:color w:val="000000"/>
          <w:kern w:val="28"/>
          <w:sz w:val="18"/>
          <w:szCs w:val="18"/>
          <w:lang w:val="es-ES_tradnl"/>
          <w14:cntxtAlts/>
        </w:rPr>
        <w:t>regularización</w:t>
      </w:r>
      <w:r w:rsidRPr="00510107">
        <w:rPr>
          <w:rFonts w:ascii="Soberana Texto" w:eastAsia="Times New Roman" w:hAnsi="Soberana Texto" w:cs="Times New Roman"/>
          <w:color w:val="000000"/>
          <w:kern w:val="28"/>
          <w:sz w:val="18"/>
          <w:szCs w:val="18"/>
          <w:lang w:val="es-ES_tradnl"/>
          <w14:cntxtAlts/>
        </w:rPr>
        <w:t xml:space="preserve"> y </w:t>
      </w:r>
      <w:proofErr w:type="spellStart"/>
      <w:r w:rsidRPr="00510107">
        <w:rPr>
          <w:rFonts w:ascii="Soberana Texto" w:eastAsia="Times New Roman" w:hAnsi="Soberana Texto" w:cs="Times New Roman"/>
          <w:color w:val="000000"/>
          <w:kern w:val="28"/>
          <w:sz w:val="18"/>
          <w:szCs w:val="18"/>
          <w:lang w:val="es-ES_tradnl"/>
          <w14:cntxtAlts/>
        </w:rPr>
        <w:t>recursamientos</w:t>
      </w:r>
      <w:proofErr w:type="spellEnd"/>
      <w:r w:rsidRPr="00510107">
        <w:rPr>
          <w:rFonts w:ascii="Soberana Texto" w:eastAsia="Times New Roman" w:hAnsi="Soberana Texto" w:cs="Times New Roman"/>
          <w:color w:val="000000"/>
          <w:kern w:val="28"/>
          <w:sz w:val="18"/>
          <w:szCs w:val="18"/>
          <w:lang w:val="es-ES_tradnl"/>
          <w14:cntxtAlts/>
        </w:rPr>
        <w:t xml:space="preserve"> de acuerdo con las tarifas vigentes en el plantel antes de la fecha de presenta</w:t>
      </w:r>
      <w:r w:rsidR="008C6F45">
        <w:rPr>
          <w:rFonts w:ascii="Soberana Texto" w:eastAsia="Times New Roman" w:hAnsi="Soberana Texto" w:cs="Times New Roman"/>
          <w:color w:val="000000"/>
          <w:kern w:val="28"/>
          <w:sz w:val="18"/>
          <w:szCs w:val="18"/>
          <w:lang w:val="es-ES_tradnl"/>
          <w14:cntxtAlts/>
        </w:rPr>
        <w:t xml:space="preserve">ción del examen o </w:t>
      </w:r>
      <w:proofErr w:type="spellStart"/>
      <w:r w:rsidR="008C6F45">
        <w:rPr>
          <w:rFonts w:ascii="Soberana Texto" w:eastAsia="Times New Roman" w:hAnsi="Soberana Texto" w:cs="Times New Roman"/>
          <w:color w:val="000000"/>
          <w:kern w:val="28"/>
          <w:sz w:val="18"/>
          <w:szCs w:val="18"/>
          <w:lang w:val="es-ES_tradnl"/>
          <w14:cntxtAlts/>
        </w:rPr>
        <w:t>recursamiento</w:t>
      </w:r>
      <w:proofErr w:type="spellEnd"/>
    </w:p>
    <w:p w14:paraId="1FD3D3F2" w14:textId="77777777" w:rsidR="001B574C" w:rsidRPr="00510107" w:rsidRDefault="001B574C" w:rsidP="007A7046">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60°</w:t>
      </w:r>
    </w:p>
    <w:p w14:paraId="1C76B372" w14:textId="14EE4300" w:rsidR="001B574C" w:rsidRPr="00510107" w:rsidRDefault="004468B0"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E</w:t>
      </w:r>
      <w:r w:rsidR="001B574C" w:rsidRPr="00510107">
        <w:rPr>
          <w:rFonts w:ascii="Soberana Texto" w:eastAsia="Times New Roman" w:hAnsi="Soberana Texto" w:cs="Times New Roman"/>
          <w:color w:val="000000"/>
          <w:kern w:val="28"/>
          <w:sz w:val="18"/>
          <w:szCs w:val="18"/>
          <w:lang w:val="es-ES_tradnl"/>
          <w14:cntxtAlts/>
        </w:rPr>
        <w:t>l alumno puede adelantar un máximo de seis asignaturas y dos módulos si demuestra tener los conocimientos necesarios y si el tutor académico lo autoriza.</w:t>
      </w:r>
    </w:p>
    <w:p w14:paraId="10CEEFAA" w14:textId="77777777" w:rsidR="001B574C" w:rsidRPr="00510107" w:rsidRDefault="001B574C"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61°</w:t>
      </w:r>
    </w:p>
    <w:p w14:paraId="6DCCF8AA" w14:textId="77777777" w:rsidR="001B574C" w:rsidRPr="00510107" w:rsidRDefault="00C81E6C" w:rsidP="004468B0">
      <w:pPr>
        <w:widowControl w:val="0"/>
        <w:spacing w:after="120" w:line="240" w:lineRule="auto"/>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El alumno puede renunciar a calificaciones de máximo seis asignaturas y dos </w:t>
      </w:r>
      <w:r w:rsidR="00781A3D" w:rsidRPr="00510107">
        <w:rPr>
          <w:rFonts w:ascii="Soberana Texto" w:eastAsia="Times New Roman" w:hAnsi="Soberana Texto" w:cs="Times New Roman"/>
          <w:color w:val="000000"/>
          <w:kern w:val="28"/>
          <w:sz w:val="18"/>
          <w:szCs w:val="18"/>
          <w:lang w:val="es-ES_tradnl"/>
          <w14:cntxtAlts/>
        </w:rPr>
        <w:t>módulos</w:t>
      </w:r>
      <w:r w:rsidRPr="00510107">
        <w:rPr>
          <w:rFonts w:ascii="Soberana Texto" w:eastAsia="Times New Roman" w:hAnsi="Soberana Texto" w:cs="Times New Roman"/>
          <w:color w:val="000000"/>
          <w:kern w:val="28"/>
          <w:sz w:val="18"/>
          <w:szCs w:val="18"/>
          <w:lang w:val="es-ES_tradnl"/>
          <w14:cntxtAlts/>
        </w:rPr>
        <w:t xml:space="preserve">, </w:t>
      </w:r>
      <w:r w:rsidR="003B14DD" w:rsidRPr="00510107">
        <w:rPr>
          <w:rFonts w:ascii="Soberana Texto" w:eastAsia="Times New Roman" w:hAnsi="Soberana Texto" w:cs="Times New Roman"/>
          <w:color w:val="000000"/>
          <w:kern w:val="28"/>
          <w:sz w:val="18"/>
          <w:szCs w:val="18"/>
          <w:lang w:val="es-ES_tradnl"/>
          <w14:cntxtAlts/>
        </w:rPr>
        <w:t xml:space="preserve">esto, al finalizar la carrera con autorización del tutor </w:t>
      </w:r>
      <w:r w:rsidR="00781A3D" w:rsidRPr="00510107">
        <w:rPr>
          <w:rFonts w:ascii="Soberana Texto" w:eastAsia="Times New Roman" w:hAnsi="Soberana Texto" w:cs="Times New Roman"/>
          <w:color w:val="000000"/>
          <w:kern w:val="28"/>
          <w:sz w:val="18"/>
          <w:szCs w:val="18"/>
          <w:lang w:val="es-ES_tradnl"/>
          <w14:cntxtAlts/>
        </w:rPr>
        <w:t>académico</w:t>
      </w:r>
      <w:r w:rsidR="003B14DD" w:rsidRPr="00510107">
        <w:rPr>
          <w:rFonts w:ascii="Soberana Texto" w:eastAsia="Times New Roman" w:hAnsi="Soberana Texto" w:cs="Times New Roman"/>
          <w:color w:val="000000"/>
          <w:kern w:val="28"/>
          <w:sz w:val="18"/>
          <w:szCs w:val="18"/>
          <w:lang w:val="es-ES_tradnl"/>
          <w14:cntxtAlts/>
        </w:rPr>
        <w:t>.</w:t>
      </w:r>
    </w:p>
    <w:p w14:paraId="6B6C7C87" w14:textId="77777777" w:rsidR="00781A3D" w:rsidRPr="00510107" w:rsidRDefault="00781A3D"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62°</w:t>
      </w:r>
    </w:p>
    <w:p w14:paraId="3BF2411A" w14:textId="23A149F6" w:rsidR="00781A3D" w:rsidRPr="00510107" w:rsidRDefault="004468B0"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Pr>
          <w:rFonts w:ascii="Soberana Texto" w:eastAsia="Times New Roman" w:hAnsi="Soberana Texto" w:cs="Times New Roman"/>
          <w:color w:val="000000"/>
          <w:kern w:val="28"/>
          <w:sz w:val="18"/>
          <w:szCs w:val="18"/>
          <w:lang w:val="es-ES_tradnl"/>
          <w14:cntxtAlts/>
        </w:rPr>
        <w:t>C</w:t>
      </w:r>
      <w:r w:rsidR="00781A3D" w:rsidRPr="00510107">
        <w:rPr>
          <w:rFonts w:ascii="Soberana Texto" w:eastAsia="Times New Roman" w:hAnsi="Soberana Texto" w:cs="Times New Roman"/>
          <w:color w:val="000000"/>
          <w:kern w:val="28"/>
          <w:sz w:val="18"/>
          <w:szCs w:val="18"/>
          <w:lang w:val="es-ES_tradnl"/>
          <w14:cntxtAlts/>
        </w:rPr>
        <w:t>uando el alumno</w:t>
      </w:r>
      <w:r w:rsidR="00E27EB5" w:rsidRPr="00510107">
        <w:rPr>
          <w:rFonts w:ascii="Soberana Texto" w:eastAsia="Times New Roman" w:hAnsi="Soberana Texto" w:cs="Times New Roman"/>
          <w:color w:val="000000"/>
          <w:kern w:val="28"/>
          <w:sz w:val="18"/>
          <w:szCs w:val="18"/>
          <w:lang w:val="es-ES_tradnl"/>
          <w14:cntxtAlts/>
        </w:rPr>
        <w:t xml:space="preserve"> acredita la totalidad </w:t>
      </w:r>
      <w:r w:rsidR="00781A3D" w:rsidRPr="00510107">
        <w:rPr>
          <w:rFonts w:ascii="Soberana Texto" w:eastAsia="Times New Roman" w:hAnsi="Soberana Texto" w:cs="Times New Roman"/>
          <w:color w:val="000000"/>
          <w:kern w:val="28"/>
          <w:sz w:val="18"/>
          <w:szCs w:val="18"/>
          <w:lang w:val="es-ES_tradnl"/>
          <w14:cntxtAlts/>
        </w:rPr>
        <w:t>del plan de estudios vigente, se expide en el plantel</w:t>
      </w:r>
      <w:r w:rsidR="00E27EB5" w:rsidRPr="00510107">
        <w:rPr>
          <w:rFonts w:ascii="Soberana Texto" w:eastAsia="Times New Roman" w:hAnsi="Soberana Texto" w:cs="Times New Roman"/>
          <w:color w:val="000000"/>
          <w:kern w:val="28"/>
          <w:sz w:val="18"/>
          <w:szCs w:val="18"/>
          <w:lang w:val="es-ES_tradnl"/>
          <w14:cntxtAlts/>
        </w:rPr>
        <w:t xml:space="preserve">, </w:t>
      </w:r>
      <w:r w:rsidR="00781A3D" w:rsidRPr="00510107">
        <w:rPr>
          <w:rFonts w:ascii="Soberana Texto" w:eastAsia="Times New Roman" w:hAnsi="Soberana Texto" w:cs="Times New Roman"/>
          <w:color w:val="000000"/>
          <w:kern w:val="28"/>
          <w:sz w:val="18"/>
          <w:szCs w:val="18"/>
          <w:lang w:val="es-ES_tradnl"/>
          <w14:cntxtAlts/>
        </w:rPr>
        <w:t xml:space="preserve"> el Certificado de Terminación  de Estudios. La </w:t>
      </w:r>
      <w:r w:rsidR="00E27EB5" w:rsidRPr="00510107">
        <w:rPr>
          <w:rFonts w:ascii="Soberana Texto" w:eastAsia="Times New Roman" w:hAnsi="Soberana Texto" w:cs="Times New Roman"/>
          <w:color w:val="000000"/>
          <w:kern w:val="28"/>
          <w:sz w:val="18"/>
          <w:szCs w:val="18"/>
          <w:lang w:val="es-ES_tradnl"/>
          <w14:cntxtAlts/>
        </w:rPr>
        <w:t>Dirección</w:t>
      </w:r>
      <w:r w:rsidR="00781A3D" w:rsidRPr="00510107">
        <w:rPr>
          <w:rFonts w:ascii="Soberana Texto" w:eastAsia="Times New Roman" w:hAnsi="Soberana Texto" w:cs="Times New Roman"/>
          <w:color w:val="000000"/>
          <w:kern w:val="28"/>
          <w:sz w:val="18"/>
          <w:szCs w:val="18"/>
          <w:lang w:val="es-ES_tradnl"/>
          <w14:cntxtAlts/>
        </w:rPr>
        <w:t xml:space="preserve"> General de </w:t>
      </w:r>
      <w:r w:rsidR="00E27EB5" w:rsidRPr="00510107">
        <w:rPr>
          <w:rFonts w:ascii="Soberana Texto" w:eastAsia="Times New Roman" w:hAnsi="Soberana Texto" w:cs="Times New Roman"/>
          <w:color w:val="000000"/>
          <w:kern w:val="28"/>
          <w:sz w:val="18"/>
          <w:szCs w:val="18"/>
          <w:lang w:val="es-ES_tradnl"/>
          <w14:cntxtAlts/>
        </w:rPr>
        <w:t>Acreditación</w:t>
      </w:r>
      <w:r w:rsidR="00781A3D" w:rsidRPr="00510107">
        <w:rPr>
          <w:rFonts w:ascii="Soberana Texto" w:eastAsia="Times New Roman" w:hAnsi="Soberana Texto" w:cs="Times New Roman"/>
          <w:color w:val="000000"/>
          <w:kern w:val="28"/>
          <w:sz w:val="18"/>
          <w:szCs w:val="18"/>
          <w:lang w:val="es-ES_tradnl"/>
          <w14:cntxtAlts/>
        </w:rPr>
        <w:t xml:space="preserve"> y </w:t>
      </w:r>
      <w:r w:rsidR="00E27EB5" w:rsidRPr="00510107">
        <w:rPr>
          <w:rFonts w:ascii="Soberana Texto" w:eastAsia="Times New Roman" w:hAnsi="Soberana Texto" w:cs="Times New Roman"/>
          <w:color w:val="000000"/>
          <w:kern w:val="28"/>
          <w:sz w:val="18"/>
          <w:szCs w:val="18"/>
          <w:lang w:val="es-ES_tradnl"/>
          <w14:cntxtAlts/>
        </w:rPr>
        <w:t>Revalidación</w:t>
      </w:r>
      <w:r w:rsidR="00781A3D" w:rsidRPr="00510107">
        <w:rPr>
          <w:rFonts w:ascii="Soberana Texto" w:eastAsia="Times New Roman" w:hAnsi="Soberana Texto" w:cs="Times New Roman"/>
          <w:color w:val="000000"/>
          <w:kern w:val="28"/>
          <w:sz w:val="18"/>
          <w:szCs w:val="18"/>
          <w:lang w:val="es-ES_tradnl"/>
          <w14:cntxtAlts/>
        </w:rPr>
        <w:t xml:space="preserve"> (DGAIR, </w:t>
      </w:r>
      <w:r w:rsidR="00E27EB5" w:rsidRPr="00510107">
        <w:rPr>
          <w:rFonts w:ascii="Soberana Texto" w:eastAsia="Times New Roman" w:hAnsi="Soberana Texto" w:cs="Times New Roman"/>
          <w:color w:val="000000"/>
          <w:kern w:val="28"/>
          <w:sz w:val="18"/>
          <w:szCs w:val="18"/>
          <w:lang w:val="es-ES_tradnl"/>
          <w14:cntxtAlts/>
        </w:rPr>
        <w:t>dirección</w:t>
      </w:r>
      <w:r w:rsidR="00781A3D" w:rsidRPr="00510107">
        <w:rPr>
          <w:rFonts w:ascii="Soberana Texto" w:eastAsia="Times New Roman" w:hAnsi="Soberana Texto" w:cs="Times New Roman"/>
          <w:color w:val="000000"/>
          <w:kern w:val="28"/>
          <w:sz w:val="18"/>
          <w:szCs w:val="18"/>
          <w:lang w:val="es-ES_tradnl"/>
          <w14:cntxtAlts/>
        </w:rPr>
        <w:t xml:space="preserve"> de la SEP) en </w:t>
      </w:r>
      <w:r w:rsidR="00895AE6" w:rsidRPr="00510107">
        <w:rPr>
          <w:rFonts w:ascii="Soberana Texto" w:eastAsia="Times New Roman" w:hAnsi="Soberana Texto" w:cs="Times New Roman"/>
          <w:color w:val="000000"/>
          <w:kern w:val="28"/>
          <w:sz w:val="18"/>
          <w:szCs w:val="18"/>
          <w:lang w:val="es-ES_tradnl"/>
          <w14:cntxtAlts/>
        </w:rPr>
        <w:t>coordinación con las unidades administrativas encargadas de planteles federales son los respons</w:t>
      </w:r>
      <w:r w:rsidR="00E27EB5" w:rsidRPr="00510107">
        <w:rPr>
          <w:rFonts w:ascii="Soberana Texto" w:eastAsia="Times New Roman" w:hAnsi="Soberana Texto" w:cs="Times New Roman"/>
          <w:color w:val="000000"/>
          <w:kern w:val="28"/>
          <w:sz w:val="18"/>
          <w:szCs w:val="18"/>
          <w:lang w:val="es-ES_tradnl"/>
          <w14:cntxtAlts/>
        </w:rPr>
        <w:t>ables del diseño de los formatos</w:t>
      </w:r>
      <w:r w:rsidR="00895AE6" w:rsidRPr="00510107">
        <w:rPr>
          <w:rFonts w:ascii="Soberana Texto" w:eastAsia="Times New Roman" w:hAnsi="Soberana Texto" w:cs="Times New Roman"/>
          <w:color w:val="000000"/>
          <w:kern w:val="28"/>
          <w:sz w:val="18"/>
          <w:szCs w:val="18"/>
          <w:lang w:val="es-ES_tradnl"/>
          <w14:cntxtAlts/>
        </w:rPr>
        <w:t xml:space="preserve"> de certificación y vigila que se cumplan los requisitos y medidas de seguridad de dicho documento.</w:t>
      </w:r>
    </w:p>
    <w:p w14:paraId="57B8583D" w14:textId="77777777" w:rsidR="00E27EB5" w:rsidRPr="00510107" w:rsidRDefault="00E27EB5" w:rsidP="002F5CEE">
      <w:pPr>
        <w:widowControl w:val="0"/>
        <w:spacing w:after="120" w:line="240" w:lineRule="auto"/>
        <w:jc w:val="center"/>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ARTÍCULO 63°</w:t>
      </w:r>
    </w:p>
    <w:p w14:paraId="561DF52D" w14:textId="77777777" w:rsidR="00E27EB5" w:rsidRDefault="00E27EB5"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El alumno </w:t>
      </w:r>
      <w:r w:rsidR="00702F8A" w:rsidRPr="00510107">
        <w:rPr>
          <w:rFonts w:ascii="Soberana Texto" w:eastAsia="Times New Roman" w:hAnsi="Soberana Texto" w:cs="Times New Roman"/>
          <w:color w:val="000000"/>
          <w:kern w:val="28"/>
          <w:sz w:val="18"/>
          <w:szCs w:val="18"/>
          <w:lang w:val="es-ES_tradnl"/>
          <w14:cntxtAlts/>
        </w:rPr>
        <w:t>que</w:t>
      </w:r>
      <w:r w:rsidRPr="00510107">
        <w:rPr>
          <w:rFonts w:ascii="Soberana Texto" w:eastAsia="Times New Roman" w:hAnsi="Soberana Texto" w:cs="Times New Roman"/>
          <w:color w:val="000000"/>
          <w:kern w:val="28"/>
          <w:sz w:val="18"/>
          <w:szCs w:val="18"/>
          <w:lang w:val="es-ES_tradnl"/>
          <w14:cntxtAlts/>
        </w:rPr>
        <w:t xml:space="preserve"> acredita </w:t>
      </w:r>
      <w:r w:rsidR="00702F8A" w:rsidRPr="00510107">
        <w:rPr>
          <w:rFonts w:ascii="Soberana Texto" w:eastAsia="Times New Roman" w:hAnsi="Soberana Texto" w:cs="Times New Roman"/>
          <w:color w:val="000000"/>
          <w:kern w:val="28"/>
          <w:sz w:val="18"/>
          <w:szCs w:val="18"/>
          <w:lang w:val="es-ES_tradnl"/>
          <w14:cntxtAlts/>
        </w:rPr>
        <w:t>l</w:t>
      </w:r>
      <w:r w:rsidRPr="00510107">
        <w:rPr>
          <w:rFonts w:ascii="Soberana Texto" w:eastAsia="Times New Roman" w:hAnsi="Soberana Texto" w:cs="Times New Roman"/>
          <w:color w:val="000000"/>
          <w:kern w:val="28"/>
          <w:sz w:val="18"/>
          <w:szCs w:val="18"/>
          <w:lang w:val="es-ES_tradnl"/>
          <w14:cntxtAlts/>
        </w:rPr>
        <w:t xml:space="preserve">a </w:t>
      </w:r>
      <w:r w:rsidR="00702F8A" w:rsidRPr="00510107">
        <w:rPr>
          <w:rFonts w:ascii="Soberana Texto" w:eastAsia="Times New Roman" w:hAnsi="Soberana Texto" w:cs="Times New Roman"/>
          <w:color w:val="000000"/>
          <w:kern w:val="28"/>
          <w:sz w:val="18"/>
          <w:szCs w:val="18"/>
          <w:lang w:val="es-ES_tradnl"/>
          <w14:cntxtAlts/>
        </w:rPr>
        <w:t>totalidad</w:t>
      </w:r>
      <w:r w:rsidR="00156A5A" w:rsidRPr="00510107">
        <w:rPr>
          <w:rFonts w:ascii="Soberana Texto" w:eastAsia="Times New Roman" w:hAnsi="Soberana Texto" w:cs="Times New Roman"/>
          <w:color w:val="000000"/>
          <w:kern w:val="28"/>
          <w:sz w:val="18"/>
          <w:szCs w:val="18"/>
          <w:lang w:val="es-ES_tradnl"/>
          <w14:cntxtAlts/>
        </w:rPr>
        <w:t xml:space="preserve"> del plan de estudios</w:t>
      </w:r>
      <w:r w:rsidRPr="00510107">
        <w:rPr>
          <w:rFonts w:ascii="Soberana Texto" w:eastAsia="Times New Roman" w:hAnsi="Soberana Texto" w:cs="Times New Roman"/>
          <w:color w:val="000000"/>
          <w:kern w:val="28"/>
          <w:sz w:val="18"/>
          <w:szCs w:val="18"/>
          <w:lang w:val="es-ES_tradnl"/>
          <w14:cntxtAlts/>
        </w:rPr>
        <w:t xml:space="preserve"> </w:t>
      </w:r>
      <w:r w:rsidR="00156A5A" w:rsidRPr="00510107">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 xml:space="preserve">del bachillerato </w:t>
      </w:r>
      <w:r w:rsidR="00702F8A" w:rsidRPr="00510107">
        <w:rPr>
          <w:rFonts w:ascii="Soberana Texto" w:eastAsia="Times New Roman" w:hAnsi="Soberana Texto" w:cs="Times New Roman"/>
          <w:color w:val="000000"/>
          <w:kern w:val="28"/>
          <w:sz w:val="18"/>
          <w:szCs w:val="18"/>
          <w:lang w:val="es-ES_tradnl"/>
          <w14:cntxtAlts/>
        </w:rPr>
        <w:t>tecnológico</w:t>
      </w:r>
      <w:r w:rsidRPr="00510107">
        <w:rPr>
          <w:rFonts w:ascii="Soberana Texto" w:eastAsia="Times New Roman" w:hAnsi="Soberana Texto" w:cs="Times New Roman"/>
          <w:color w:val="000000"/>
          <w:kern w:val="28"/>
          <w:sz w:val="18"/>
          <w:szCs w:val="18"/>
          <w:lang w:val="es-ES_tradnl"/>
          <w14:cntxtAlts/>
        </w:rPr>
        <w:t xml:space="preserve">, puede obtener además el Titulo de </w:t>
      </w:r>
      <w:r w:rsidR="00702F8A" w:rsidRPr="00510107">
        <w:rPr>
          <w:rFonts w:ascii="Soberana Texto" w:eastAsia="Times New Roman" w:hAnsi="Soberana Texto" w:cs="Times New Roman"/>
          <w:color w:val="000000"/>
          <w:kern w:val="28"/>
          <w:sz w:val="18"/>
          <w:szCs w:val="18"/>
          <w:lang w:val="es-ES_tradnl"/>
          <w14:cntxtAlts/>
        </w:rPr>
        <w:t>Técnico</w:t>
      </w:r>
      <w:r w:rsidRPr="00510107">
        <w:rPr>
          <w:rFonts w:ascii="Soberana Texto" w:eastAsia="Times New Roman" w:hAnsi="Soberana Texto" w:cs="Times New Roman"/>
          <w:color w:val="000000"/>
          <w:kern w:val="28"/>
          <w:sz w:val="18"/>
          <w:szCs w:val="18"/>
          <w:lang w:val="es-ES_tradnl"/>
          <w14:cntxtAlts/>
        </w:rPr>
        <w:t xml:space="preserve"> en la e</w:t>
      </w:r>
      <w:r w:rsidR="00702F8A" w:rsidRPr="00510107">
        <w:rPr>
          <w:rFonts w:ascii="Soberana Texto" w:eastAsia="Times New Roman" w:hAnsi="Soberana Texto" w:cs="Times New Roman"/>
          <w:color w:val="000000"/>
          <w:kern w:val="28"/>
          <w:sz w:val="18"/>
          <w:szCs w:val="18"/>
          <w:lang w:val="es-ES_tradnl"/>
          <w14:cntxtAlts/>
        </w:rPr>
        <w:t xml:space="preserve">specialidad cursada, </w:t>
      </w:r>
      <w:r w:rsidRPr="00510107">
        <w:rPr>
          <w:rFonts w:ascii="Soberana Texto" w:eastAsia="Times New Roman" w:hAnsi="Soberana Texto" w:cs="Times New Roman"/>
          <w:color w:val="000000"/>
          <w:kern w:val="28"/>
          <w:sz w:val="18"/>
          <w:szCs w:val="18"/>
          <w:lang w:val="es-ES_tradnl"/>
          <w14:cntxtAlts/>
        </w:rPr>
        <w:t xml:space="preserve">(cubriendo previamente los requisitos). La institución educativa es responsable de realizar el </w:t>
      </w:r>
      <w:r w:rsidR="00702F8A" w:rsidRPr="00510107">
        <w:rPr>
          <w:rFonts w:ascii="Soberana Texto" w:eastAsia="Times New Roman" w:hAnsi="Soberana Texto" w:cs="Times New Roman"/>
          <w:color w:val="000000"/>
          <w:kern w:val="28"/>
          <w:sz w:val="18"/>
          <w:szCs w:val="18"/>
          <w:lang w:val="es-ES_tradnl"/>
          <w14:cntxtAlts/>
        </w:rPr>
        <w:t>trámite</w:t>
      </w:r>
      <w:r w:rsidRPr="00510107">
        <w:rPr>
          <w:rFonts w:ascii="Soberana Texto" w:eastAsia="Times New Roman" w:hAnsi="Soberana Texto" w:cs="Times New Roman"/>
          <w:color w:val="000000"/>
          <w:kern w:val="28"/>
          <w:sz w:val="18"/>
          <w:szCs w:val="18"/>
          <w:lang w:val="es-ES_tradnl"/>
          <w14:cntxtAlts/>
        </w:rPr>
        <w:t xml:space="preserve"> de titulación  y expedición </w:t>
      </w:r>
      <w:r w:rsidR="00702F8A" w:rsidRPr="00510107">
        <w:rPr>
          <w:rFonts w:ascii="Soberana Texto" w:eastAsia="Times New Roman" w:hAnsi="Soberana Texto" w:cs="Times New Roman"/>
          <w:color w:val="000000"/>
          <w:kern w:val="28"/>
          <w:sz w:val="18"/>
          <w:szCs w:val="18"/>
          <w:lang w:val="es-ES_tradnl"/>
          <w14:cntxtAlts/>
        </w:rPr>
        <w:t>de la cé</w:t>
      </w:r>
      <w:r w:rsidRPr="00510107">
        <w:rPr>
          <w:rFonts w:ascii="Soberana Texto" w:eastAsia="Times New Roman" w:hAnsi="Soberana Texto" w:cs="Times New Roman"/>
          <w:color w:val="000000"/>
          <w:kern w:val="28"/>
          <w:sz w:val="18"/>
          <w:szCs w:val="18"/>
          <w:lang w:val="es-ES_tradnl"/>
          <w14:cntxtAlts/>
        </w:rPr>
        <w:t xml:space="preserve">dula </w:t>
      </w:r>
      <w:r w:rsidRPr="00510107">
        <w:rPr>
          <w:rFonts w:ascii="Soberana Texto" w:eastAsia="Times New Roman" w:hAnsi="Soberana Texto" w:cs="Times New Roman"/>
          <w:color w:val="000000"/>
          <w:kern w:val="28"/>
          <w:sz w:val="18"/>
          <w:szCs w:val="18"/>
          <w:lang w:val="es-ES_tradnl"/>
          <w14:cntxtAlts/>
        </w:rPr>
        <w:t xml:space="preserve">profesional ante la </w:t>
      </w:r>
      <w:r w:rsidR="00702F8A" w:rsidRPr="00510107">
        <w:rPr>
          <w:rFonts w:ascii="Soberana Texto" w:eastAsia="Times New Roman" w:hAnsi="Soberana Texto" w:cs="Times New Roman"/>
          <w:color w:val="000000"/>
          <w:kern w:val="28"/>
          <w:sz w:val="18"/>
          <w:szCs w:val="18"/>
          <w:lang w:val="es-ES_tradnl"/>
          <w14:cntxtAlts/>
        </w:rPr>
        <w:t>Dirección</w:t>
      </w:r>
      <w:r w:rsidRPr="00510107">
        <w:rPr>
          <w:rFonts w:ascii="Soberana Texto" w:eastAsia="Times New Roman" w:hAnsi="Soberana Texto" w:cs="Times New Roman"/>
          <w:color w:val="000000"/>
          <w:kern w:val="28"/>
          <w:sz w:val="18"/>
          <w:szCs w:val="18"/>
          <w:lang w:val="es-ES_tradnl"/>
          <w14:cntxtAlts/>
        </w:rPr>
        <w:t xml:space="preserve"> General de Profesiones (DGP)</w:t>
      </w:r>
    </w:p>
    <w:p w14:paraId="0AAB9760" w14:textId="155AEBB2" w:rsidR="004B7CF6" w:rsidRPr="00510107" w:rsidRDefault="00E27EB5"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 xml:space="preserve">Nota: Todas la clausulas se </w:t>
      </w:r>
      <w:r w:rsidR="00097DE3" w:rsidRPr="00510107">
        <w:rPr>
          <w:rFonts w:ascii="Soberana Texto" w:eastAsia="Times New Roman" w:hAnsi="Soberana Texto" w:cs="Times New Roman"/>
          <w:color w:val="000000"/>
          <w:kern w:val="28"/>
          <w:sz w:val="18"/>
          <w:szCs w:val="18"/>
          <w:lang w:val="es-ES_tradnl"/>
          <w14:cntxtAlts/>
        </w:rPr>
        <w:t>aplicarán</w:t>
      </w:r>
      <w:r w:rsidRPr="00510107">
        <w:rPr>
          <w:rFonts w:ascii="Soberana Texto" w:eastAsia="Times New Roman" w:hAnsi="Soberana Texto" w:cs="Times New Roman"/>
          <w:color w:val="000000"/>
          <w:kern w:val="28"/>
          <w:sz w:val="18"/>
          <w:szCs w:val="18"/>
          <w:lang w:val="es-ES_tradnl"/>
          <w14:cntxtAlts/>
        </w:rPr>
        <w:t xml:space="preserve"> sin excepción al alumnado </w:t>
      </w:r>
      <w:r w:rsidR="00097DE3" w:rsidRPr="00510107">
        <w:rPr>
          <w:rFonts w:ascii="Soberana Texto" w:eastAsia="Times New Roman" w:hAnsi="Soberana Texto" w:cs="Times New Roman"/>
          <w:color w:val="000000"/>
          <w:kern w:val="28"/>
          <w:sz w:val="18"/>
          <w:szCs w:val="18"/>
          <w:lang w:val="es-ES_tradnl"/>
          <w14:cntxtAlts/>
        </w:rPr>
        <w:t>en</w:t>
      </w:r>
      <w:r w:rsidRPr="00510107">
        <w:rPr>
          <w:rFonts w:ascii="Soberana Texto" w:eastAsia="Times New Roman" w:hAnsi="Soberana Texto" w:cs="Times New Roman"/>
          <w:color w:val="000000"/>
          <w:kern w:val="28"/>
          <w:sz w:val="18"/>
          <w:szCs w:val="18"/>
          <w:lang w:val="es-ES_tradnl"/>
          <w14:cntxtAlts/>
        </w:rPr>
        <w:t xml:space="preserve"> general y </w:t>
      </w:r>
      <w:r w:rsidR="00097DE3" w:rsidRPr="00510107">
        <w:rPr>
          <w:rFonts w:ascii="Soberana Texto" w:eastAsia="Times New Roman" w:hAnsi="Soberana Texto" w:cs="Times New Roman"/>
          <w:color w:val="000000"/>
          <w:kern w:val="28"/>
          <w:sz w:val="18"/>
          <w:szCs w:val="18"/>
          <w:lang w:val="es-ES_tradnl"/>
          <w14:cntxtAlts/>
        </w:rPr>
        <w:t>las</w:t>
      </w:r>
      <w:r w:rsidRPr="00510107">
        <w:rPr>
          <w:rFonts w:ascii="Soberana Texto" w:eastAsia="Times New Roman" w:hAnsi="Soberana Texto" w:cs="Times New Roman"/>
          <w:color w:val="000000"/>
          <w:kern w:val="28"/>
          <w:sz w:val="18"/>
          <w:szCs w:val="18"/>
          <w:lang w:val="es-ES_tradnl"/>
          <w14:cntxtAlts/>
        </w:rPr>
        <w:t xml:space="preserve"> decisiones tomadas serán irrevocables.</w:t>
      </w:r>
    </w:p>
    <w:p w14:paraId="73DAE3A3" w14:textId="77777777" w:rsidR="004B7CF6" w:rsidRPr="00510107" w:rsidRDefault="004B7CF6" w:rsidP="007A7046">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Responsables de la información:</w:t>
      </w:r>
    </w:p>
    <w:p w14:paraId="2930BFB7" w14:textId="6E9C98A6" w:rsidR="003B0A0A" w:rsidRDefault="00097DE3"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510107">
        <w:rPr>
          <w:rFonts w:ascii="Soberana Texto" w:eastAsia="Times New Roman" w:hAnsi="Soberana Texto" w:cs="Times New Roman"/>
          <w:color w:val="000000"/>
          <w:kern w:val="28"/>
          <w:sz w:val="18"/>
          <w:szCs w:val="18"/>
          <w:lang w:val="es-ES_tradnl"/>
          <w14:cntxtAlts/>
        </w:rPr>
        <w:t>Dirección</w:t>
      </w:r>
      <w:r w:rsidR="004B7CF6" w:rsidRPr="00510107">
        <w:rPr>
          <w:rFonts w:ascii="Soberana Texto" w:eastAsia="Times New Roman" w:hAnsi="Soberana Texto" w:cs="Times New Roman"/>
          <w:color w:val="000000"/>
          <w:kern w:val="28"/>
          <w:sz w:val="18"/>
          <w:szCs w:val="18"/>
          <w:lang w:val="es-ES_tradnl"/>
          <w14:cntxtAlts/>
        </w:rPr>
        <w:t xml:space="preserve">, </w:t>
      </w:r>
      <w:r w:rsidRPr="00510107">
        <w:rPr>
          <w:rFonts w:ascii="Soberana Texto" w:eastAsia="Times New Roman" w:hAnsi="Soberana Texto" w:cs="Times New Roman"/>
          <w:color w:val="000000"/>
          <w:kern w:val="28"/>
          <w:sz w:val="18"/>
          <w:szCs w:val="18"/>
          <w:lang w:val="es-ES_tradnl"/>
          <w14:cntxtAlts/>
        </w:rPr>
        <w:t>Subdirección</w:t>
      </w:r>
      <w:r w:rsidR="004C684F">
        <w:rPr>
          <w:rFonts w:ascii="Soberana Texto" w:eastAsia="Times New Roman" w:hAnsi="Soberana Texto" w:cs="Times New Roman"/>
          <w:color w:val="000000"/>
          <w:kern w:val="28"/>
          <w:sz w:val="18"/>
          <w:szCs w:val="18"/>
          <w:lang w:val="es-ES_tradnl"/>
          <w14:cntxtAlts/>
        </w:rPr>
        <w:t xml:space="preserve">, Servicios Escolares y </w:t>
      </w:r>
      <w:r w:rsidRPr="00510107">
        <w:rPr>
          <w:rFonts w:ascii="Soberana Texto" w:eastAsia="Times New Roman" w:hAnsi="Soberana Texto" w:cs="Times New Roman"/>
          <w:color w:val="000000"/>
          <w:kern w:val="28"/>
          <w:sz w:val="18"/>
          <w:szCs w:val="18"/>
          <w:lang w:val="es-ES_tradnl"/>
          <w14:cntxtAlts/>
        </w:rPr>
        <w:t>Orientación</w:t>
      </w:r>
      <w:r w:rsidR="008C6F45">
        <w:rPr>
          <w:rFonts w:ascii="Soberana Texto" w:eastAsia="Times New Roman" w:hAnsi="Soberana Texto" w:cs="Times New Roman"/>
          <w:color w:val="000000"/>
          <w:kern w:val="28"/>
          <w:sz w:val="18"/>
          <w:szCs w:val="18"/>
          <w:lang w:val="es-ES_tradnl"/>
          <w14:cntxtAlts/>
        </w:rPr>
        <w:t xml:space="preserve"> Educativa</w:t>
      </w:r>
      <w:r w:rsidR="004C684F">
        <w:rPr>
          <w:rFonts w:ascii="Soberana Texto" w:eastAsia="Times New Roman" w:hAnsi="Soberana Texto" w:cs="Times New Roman"/>
          <w:color w:val="000000"/>
          <w:kern w:val="28"/>
          <w:sz w:val="18"/>
          <w:szCs w:val="18"/>
          <w:lang w:val="es-ES_tradnl"/>
          <w14:cntxtAlts/>
        </w:rPr>
        <w:t>.</w:t>
      </w:r>
    </w:p>
    <w:p w14:paraId="58DB7628" w14:textId="77777777" w:rsidR="00E41882" w:rsidRDefault="00E41882"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14D06997" w14:textId="77777777" w:rsidR="00D06174" w:rsidRDefault="00D06174" w:rsidP="00D06174">
      <w:pPr>
        <w:jc w:val="center"/>
        <w:rPr>
          <w:b/>
          <w:bCs/>
          <w:sz w:val="24"/>
          <w:szCs w:val="24"/>
        </w:rPr>
      </w:pPr>
      <w:r w:rsidRPr="00901F49">
        <w:rPr>
          <w:b/>
          <w:bCs/>
          <w:sz w:val="24"/>
          <w:szCs w:val="24"/>
        </w:rPr>
        <w:t>REGLAMENTO DE CLASES EN ENTORNO HÍBRIDO Y VIRTUAL.</w:t>
      </w:r>
    </w:p>
    <w:p w14:paraId="05ABD4F9" w14:textId="061CBF21" w:rsidR="00D06174" w:rsidRPr="00FD1F65" w:rsidRDefault="00D06174" w:rsidP="00D06174">
      <w:pPr>
        <w:jc w:val="both"/>
        <w:rPr>
          <w:sz w:val="20"/>
          <w:szCs w:val="20"/>
        </w:rPr>
      </w:pPr>
      <w:r w:rsidRPr="00FD1F65">
        <w:rPr>
          <w:b/>
          <w:bCs/>
          <w:sz w:val="20"/>
          <w:szCs w:val="20"/>
        </w:rPr>
        <w:t>El siguiente reglamento contempla las necesidades y protocolos que coadyuvarán a un retorno seguro y responsable</w:t>
      </w:r>
      <w:r w:rsidRPr="00FD1F65">
        <w:rPr>
          <w:sz w:val="20"/>
          <w:szCs w:val="20"/>
        </w:rPr>
        <w:t>.</w:t>
      </w:r>
      <w:r w:rsidR="00642BC9" w:rsidRPr="00642BC9">
        <w:t xml:space="preserve"> </w:t>
      </w:r>
      <w:r w:rsidR="00642BC9" w:rsidRPr="00642BC9">
        <w:rPr>
          <w:sz w:val="20"/>
          <w:szCs w:val="20"/>
        </w:rPr>
        <w:t>Considerando el mensaje de la titular de la Secretaría de Educación pública (SEP), Delfina Gómez Álvarez, quien afirmó que el regreso a cl</w:t>
      </w:r>
      <w:r w:rsidR="00642BC9">
        <w:rPr>
          <w:sz w:val="20"/>
          <w:szCs w:val="20"/>
        </w:rPr>
        <w:t>ases presenciales es voluntario.</w:t>
      </w:r>
    </w:p>
    <w:p w14:paraId="2C160636" w14:textId="77777777" w:rsidR="00D06174" w:rsidRPr="00FD1F65" w:rsidRDefault="00D06174" w:rsidP="00D06174">
      <w:pPr>
        <w:jc w:val="both"/>
        <w:rPr>
          <w:sz w:val="20"/>
          <w:szCs w:val="20"/>
        </w:rPr>
      </w:pPr>
      <w:r w:rsidRPr="00901F49">
        <w:rPr>
          <w:b/>
          <w:bCs/>
          <w:sz w:val="20"/>
          <w:szCs w:val="20"/>
        </w:rPr>
        <w:t>1.-</w:t>
      </w:r>
      <w:r w:rsidRPr="00FD1F65">
        <w:rPr>
          <w:sz w:val="20"/>
          <w:szCs w:val="20"/>
        </w:rPr>
        <w:t xml:space="preserve"> Asistir </w:t>
      </w:r>
      <w:r>
        <w:rPr>
          <w:sz w:val="20"/>
          <w:szCs w:val="20"/>
        </w:rPr>
        <w:t xml:space="preserve">a </w:t>
      </w:r>
      <w:r w:rsidRPr="00FD1F65">
        <w:rPr>
          <w:sz w:val="20"/>
          <w:szCs w:val="20"/>
        </w:rPr>
        <w:t>los alumnos que en conjunto a su padre o tutor han tomado la decisión que su regreso a la escuela es fundamentalmente necesario. Así también han contemplado y hecho consciencia que el regreso a clases es exclusivamente académico y no será producto de recreación debido a la pandemia que nos ataca actualmente.</w:t>
      </w:r>
    </w:p>
    <w:p w14:paraId="63F91078" w14:textId="77777777" w:rsidR="00D06174" w:rsidRPr="00FD1F65" w:rsidRDefault="00D06174" w:rsidP="00D06174">
      <w:pPr>
        <w:jc w:val="both"/>
        <w:rPr>
          <w:sz w:val="20"/>
          <w:szCs w:val="20"/>
        </w:rPr>
      </w:pPr>
      <w:r w:rsidRPr="00901F49">
        <w:rPr>
          <w:b/>
          <w:bCs/>
          <w:sz w:val="20"/>
          <w:szCs w:val="20"/>
        </w:rPr>
        <w:t>2.-</w:t>
      </w:r>
      <w:r w:rsidRPr="00FD1F65">
        <w:rPr>
          <w:sz w:val="20"/>
          <w:szCs w:val="20"/>
        </w:rPr>
        <w:t xml:space="preserve"> Se solicita </w:t>
      </w:r>
      <w:r>
        <w:rPr>
          <w:sz w:val="20"/>
          <w:szCs w:val="20"/>
        </w:rPr>
        <w:t xml:space="preserve">que </w:t>
      </w:r>
      <w:r w:rsidRPr="00FD1F65">
        <w:rPr>
          <w:sz w:val="20"/>
          <w:szCs w:val="20"/>
        </w:rPr>
        <w:t>el filtro familiar</w:t>
      </w:r>
      <w:r>
        <w:rPr>
          <w:sz w:val="20"/>
          <w:szCs w:val="20"/>
        </w:rPr>
        <w:t xml:space="preserve"> </w:t>
      </w:r>
      <w:r w:rsidRPr="00FD1F65">
        <w:rPr>
          <w:sz w:val="20"/>
          <w:szCs w:val="20"/>
        </w:rPr>
        <w:t>sea estricto</w:t>
      </w:r>
      <w:r>
        <w:rPr>
          <w:sz w:val="20"/>
          <w:szCs w:val="20"/>
        </w:rPr>
        <w:t xml:space="preserve"> </w:t>
      </w:r>
      <w:r w:rsidRPr="00FD1F65">
        <w:rPr>
          <w:sz w:val="20"/>
          <w:szCs w:val="20"/>
        </w:rPr>
        <w:t xml:space="preserve">y </w:t>
      </w:r>
      <w:r>
        <w:rPr>
          <w:sz w:val="20"/>
          <w:szCs w:val="20"/>
        </w:rPr>
        <w:t>todo</w:t>
      </w:r>
      <w:r w:rsidRPr="00FD1F65">
        <w:rPr>
          <w:sz w:val="20"/>
          <w:szCs w:val="20"/>
        </w:rPr>
        <w:t xml:space="preserve"> alumno </w:t>
      </w:r>
      <w:r>
        <w:rPr>
          <w:sz w:val="20"/>
          <w:szCs w:val="20"/>
        </w:rPr>
        <w:t xml:space="preserve">con </w:t>
      </w:r>
      <w:r w:rsidRPr="00FD1F65">
        <w:rPr>
          <w:sz w:val="20"/>
          <w:szCs w:val="20"/>
        </w:rPr>
        <w:t xml:space="preserve">sintomatología de enfermedad respiratoria, o </w:t>
      </w:r>
      <w:r>
        <w:rPr>
          <w:sz w:val="20"/>
          <w:szCs w:val="20"/>
        </w:rPr>
        <w:t>con alguna</w:t>
      </w:r>
      <w:r w:rsidRPr="00FD1F65">
        <w:rPr>
          <w:sz w:val="20"/>
          <w:szCs w:val="20"/>
        </w:rPr>
        <w:t xml:space="preserve"> posibilidad de riesgo</w:t>
      </w:r>
      <w:r>
        <w:rPr>
          <w:sz w:val="20"/>
          <w:szCs w:val="20"/>
        </w:rPr>
        <w:t xml:space="preserve"> de contagio</w:t>
      </w:r>
      <w:r w:rsidRPr="00FD1F65">
        <w:rPr>
          <w:sz w:val="20"/>
          <w:szCs w:val="20"/>
        </w:rPr>
        <w:t>, permanezca en casa</w:t>
      </w:r>
      <w:r>
        <w:rPr>
          <w:sz w:val="20"/>
          <w:szCs w:val="20"/>
        </w:rPr>
        <w:t xml:space="preserve">. </w:t>
      </w:r>
      <w:r w:rsidRPr="00FD1F65">
        <w:rPr>
          <w:sz w:val="20"/>
          <w:szCs w:val="20"/>
        </w:rPr>
        <w:t xml:space="preserve"> </w:t>
      </w:r>
      <w:r>
        <w:rPr>
          <w:sz w:val="20"/>
          <w:szCs w:val="20"/>
        </w:rPr>
        <w:t xml:space="preserve">Para ello </w:t>
      </w:r>
      <w:r w:rsidRPr="00FD1F65">
        <w:rPr>
          <w:sz w:val="20"/>
          <w:szCs w:val="20"/>
        </w:rPr>
        <w:t xml:space="preserve">se </w:t>
      </w:r>
      <w:proofErr w:type="spellStart"/>
      <w:r w:rsidRPr="00FD1F65">
        <w:rPr>
          <w:sz w:val="20"/>
          <w:szCs w:val="20"/>
        </w:rPr>
        <w:t>aperturarán</w:t>
      </w:r>
      <w:proofErr w:type="spellEnd"/>
      <w:r w:rsidRPr="00FD1F65">
        <w:rPr>
          <w:sz w:val="20"/>
          <w:szCs w:val="20"/>
        </w:rPr>
        <w:t xml:space="preserve"> los canales adecuados para que sus trabajos y clases no se vean perjudicados.</w:t>
      </w:r>
    </w:p>
    <w:p w14:paraId="64F9B70A" w14:textId="77777777" w:rsidR="00D06174" w:rsidRPr="00FD1F65" w:rsidRDefault="00D06174" w:rsidP="00D06174">
      <w:pPr>
        <w:jc w:val="both"/>
        <w:rPr>
          <w:sz w:val="20"/>
          <w:szCs w:val="20"/>
        </w:rPr>
      </w:pPr>
      <w:r w:rsidRPr="00901F49">
        <w:rPr>
          <w:b/>
          <w:bCs/>
          <w:sz w:val="20"/>
          <w:szCs w:val="20"/>
        </w:rPr>
        <w:t>3.-</w:t>
      </w:r>
      <w:r w:rsidRPr="00FD1F65">
        <w:rPr>
          <w:sz w:val="20"/>
          <w:szCs w:val="20"/>
        </w:rPr>
        <w:t xml:space="preserve"> Se llevará a cabo el filtro en salón de clase, en donde el alumno que ingrese al salón de clase, es el alumno que se presenta bajos los lineamientos marcados en el presente reglamento. El docente al ser el encargado del filtro de salón de clase, tiene la facultad de apartar de manera amable y respetuosa al alumno no cumpla con los lineamientos de salud indicados para permanecer dentro de un lugar cerrado. </w:t>
      </w:r>
      <w:r>
        <w:rPr>
          <w:sz w:val="20"/>
          <w:szCs w:val="20"/>
        </w:rPr>
        <w:t xml:space="preserve">Se solicitó </w:t>
      </w:r>
      <w:r>
        <w:rPr>
          <w:sz w:val="20"/>
          <w:szCs w:val="20"/>
        </w:rPr>
        <w:lastRenderedPageBreak/>
        <w:t xml:space="preserve">que aquéllos </w:t>
      </w:r>
      <w:r w:rsidRPr="00FD1F65">
        <w:rPr>
          <w:sz w:val="20"/>
          <w:szCs w:val="20"/>
        </w:rPr>
        <w:t>alumnos en entorno virtual</w:t>
      </w:r>
      <w:r>
        <w:rPr>
          <w:sz w:val="20"/>
          <w:szCs w:val="20"/>
        </w:rPr>
        <w:t>, sean tolerantes con los tiempos requeridos para la verificación en el filtro sanitario</w:t>
      </w:r>
      <w:r w:rsidRPr="00FD1F65">
        <w:rPr>
          <w:sz w:val="20"/>
          <w:szCs w:val="20"/>
        </w:rPr>
        <w:t xml:space="preserve"> </w:t>
      </w:r>
      <w:r>
        <w:rPr>
          <w:sz w:val="20"/>
          <w:szCs w:val="20"/>
        </w:rPr>
        <w:t xml:space="preserve">de los alumnos que se encuentran en </w:t>
      </w:r>
      <w:proofErr w:type="spellStart"/>
      <w:r>
        <w:rPr>
          <w:sz w:val="20"/>
          <w:szCs w:val="20"/>
        </w:rPr>
        <w:t>presencialidad</w:t>
      </w:r>
      <w:proofErr w:type="spellEnd"/>
      <w:r>
        <w:rPr>
          <w:sz w:val="20"/>
          <w:szCs w:val="20"/>
        </w:rPr>
        <w:t>.</w:t>
      </w:r>
    </w:p>
    <w:p w14:paraId="5AEFE69A" w14:textId="77777777" w:rsidR="00D06174" w:rsidRPr="00FD1F65" w:rsidRDefault="00D06174" w:rsidP="00D06174">
      <w:pPr>
        <w:jc w:val="both"/>
        <w:rPr>
          <w:sz w:val="20"/>
          <w:szCs w:val="20"/>
        </w:rPr>
      </w:pPr>
      <w:r w:rsidRPr="00901F49">
        <w:rPr>
          <w:b/>
          <w:bCs/>
          <w:sz w:val="20"/>
          <w:szCs w:val="20"/>
        </w:rPr>
        <w:t>4.-</w:t>
      </w:r>
      <w:r w:rsidRPr="00FD1F65">
        <w:rPr>
          <w:sz w:val="20"/>
          <w:szCs w:val="20"/>
        </w:rPr>
        <w:t xml:space="preserve"> El alumno se apegará estrictamente a las normas de seguridad dentro del salón de clase, por lo que este se presentará con el </w:t>
      </w:r>
      <w:proofErr w:type="spellStart"/>
      <w:r w:rsidRPr="00FD1F65">
        <w:rPr>
          <w:sz w:val="20"/>
          <w:szCs w:val="20"/>
        </w:rPr>
        <w:t>cubrebocas</w:t>
      </w:r>
      <w:proofErr w:type="spellEnd"/>
      <w:r w:rsidRPr="00FD1F65">
        <w:rPr>
          <w:sz w:val="20"/>
          <w:szCs w:val="20"/>
        </w:rPr>
        <w:t xml:space="preserve"> adecuado tomando en cuenta que estará en contacto con otros compañeros de clase.  Se recomienda a que el alumno se presente con un segundo </w:t>
      </w:r>
      <w:proofErr w:type="spellStart"/>
      <w:r w:rsidRPr="00FD1F65">
        <w:rPr>
          <w:sz w:val="20"/>
          <w:szCs w:val="20"/>
        </w:rPr>
        <w:t>cubrebocas</w:t>
      </w:r>
      <w:proofErr w:type="spellEnd"/>
      <w:r w:rsidRPr="00FD1F65">
        <w:rPr>
          <w:sz w:val="20"/>
          <w:szCs w:val="20"/>
        </w:rPr>
        <w:t xml:space="preserve"> que permitirá a la mitad de la jornada cambiarlo, dado que se humedece y aumenta el riesgo de contagio. Pudiera contemplar un tercero como apoyo. Los </w:t>
      </w:r>
      <w:proofErr w:type="spellStart"/>
      <w:r w:rsidRPr="00FD1F65">
        <w:rPr>
          <w:sz w:val="20"/>
          <w:szCs w:val="20"/>
        </w:rPr>
        <w:t>cubrebocas</w:t>
      </w:r>
      <w:proofErr w:type="spellEnd"/>
      <w:r w:rsidRPr="00FD1F65">
        <w:rPr>
          <w:sz w:val="20"/>
          <w:szCs w:val="20"/>
        </w:rPr>
        <w:t xml:space="preserve"> no deberán ser desechados en botes del salón de clases ni en el baño, sino en los lugares designados exclusivamente para ellos dado su carácter de riesgo biológico. Se recomienda estos sean cortados para evitar su reutilización.</w:t>
      </w:r>
    </w:p>
    <w:p w14:paraId="406E9855" w14:textId="3849A8CA" w:rsidR="00D06174" w:rsidRPr="00FD1F65" w:rsidRDefault="00D06174" w:rsidP="00D06174">
      <w:pPr>
        <w:jc w:val="both"/>
        <w:rPr>
          <w:sz w:val="20"/>
          <w:szCs w:val="20"/>
        </w:rPr>
      </w:pPr>
      <w:r w:rsidRPr="00901F49">
        <w:rPr>
          <w:b/>
          <w:bCs/>
          <w:sz w:val="20"/>
          <w:szCs w:val="20"/>
        </w:rPr>
        <w:t>5.-</w:t>
      </w:r>
      <w:r w:rsidR="00642BC9">
        <w:rPr>
          <w:sz w:val="20"/>
          <w:szCs w:val="20"/>
        </w:rPr>
        <w:t xml:space="preserve"> Se sugiere</w:t>
      </w:r>
      <w:r w:rsidRPr="00FD1F65">
        <w:rPr>
          <w:sz w:val="20"/>
          <w:szCs w:val="20"/>
        </w:rPr>
        <w:t xml:space="preserve"> que el alumno se presente con </w:t>
      </w:r>
      <w:r>
        <w:rPr>
          <w:sz w:val="20"/>
          <w:szCs w:val="20"/>
        </w:rPr>
        <w:t>gel</w:t>
      </w:r>
      <w:r w:rsidRPr="00FD1F65">
        <w:rPr>
          <w:sz w:val="20"/>
          <w:szCs w:val="20"/>
        </w:rPr>
        <w:t xml:space="preserve"> </w:t>
      </w:r>
      <w:proofErr w:type="spellStart"/>
      <w:r w:rsidRPr="00FD1F65">
        <w:rPr>
          <w:sz w:val="20"/>
          <w:szCs w:val="20"/>
        </w:rPr>
        <w:t>antibacterial</w:t>
      </w:r>
      <w:proofErr w:type="spellEnd"/>
      <w:r w:rsidRPr="00FD1F65">
        <w:rPr>
          <w:sz w:val="20"/>
          <w:szCs w:val="20"/>
        </w:rPr>
        <w:t xml:space="preserve"> para que de manera constante pueda desinfectar sus manos, así como jabón líquido</w:t>
      </w:r>
      <w:r>
        <w:rPr>
          <w:sz w:val="20"/>
          <w:szCs w:val="20"/>
        </w:rPr>
        <w:t xml:space="preserve"> para el lavado adecuado de sus manos</w:t>
      </w:r>
      <w:r w:rsidR="00642BC9">
        <w:rPr>
          <w:sz w:val="20"/>
          <w:szCs w:val="20"/>
        </w:rPr>
        <w:t xml:space="preserve">. Así también se sugiere </w:t>
      </w:r>
      <w:r w:rsidRPr="00FD1F65">
        <w:rPr>
          <w:sz w:val="20"/>
          <w:szCs w:val="20"/>
        </w:rPr>
        <w:t>un atomizador pequeño con alcohol al 70% para limpiar la superficie de su pupitre de manera continua. Como sugerencia tener toallitas desinfectantes para limpieza de sus materiales didácticos. Se invita a que se haga consciencia que estos son de carácter personal y estos no deben prestarse.</w:t>
      </w:r>
    </w:p>
    <w:p w14:paraId="6DD6CE6A" w14:textId="64ED6D3E" w:rsidR="00D06174" w:rsidRPr="00FD1F65" w:rsidRDefault="00D06174" w:rsidP="00D06174">
      <w:pPr>
        <w:jc w:val="both"/>
        <w:rPr>
          <w:sz w:val="20"/>
          <w:szCs w:val="20"/>
        </w:rPr>
      </w:pPr>
      <w:r w:rsidRPr="00901F49">
        <w:rPr>
          <w:b/>
          <w:bCs/>
          <w:sz w:val="20"/>
          <w:szCs w:val="20"/>
        </w:rPr>
        <w:t>6.-</w:t>
      </w:r>
      <w:r w:rsidRPr="00FD1F65">
        <w:rPr>
          <w:sz w:val="20"/>
          <w:szCs w:val="20"/>
        </w:rPr>
        <w:t xml:space="preserve"> El alumno se apegará a las normas y reglamentos de seguridad, por lo que se prohíbe préstamo de </w:t>
      </w:r>
      <w:r w:rsidR="00642BC9" w:rsidRPr="00FD1F65">
        <w:rPr>
          <w:sz w:val="20"/>
          <w:szCs w:val="20"/>
        </w:rPr>
        <w:t>material didáctico</w:t>
      </w:r>
      <w:r w:rsidR="00642BC9">
        <w:rPr>
          <w:sz w:val="20"/>
          <w:szCs w:val="20"/>
        </w:rPr>
        <w:t>, herramientas</w:t>
      </w:r>
      <w:r w:rsidRPr="00FD1F65">
        <w:rPr>
          <w:sz w:val="20"/>
          <w:szCs w:val="20"/>
        </w:rPr>
        <w:t>, hojas, plumas etc.</w:t>
      </w:r>
    </w:p>
    <w:p w14:paraId="64B9BB08" w14:textId="77777777" w:rsidR="00D06174" w:rsidRPr="00FD1F65" w:rsidRDefault="00D06174" w:rsidP="00D06174">
      <w:pPr>
        <w:jc w:val="both"/>
        <w:rPr>
          <w:sz w:val="20"/>
          <w:szCs w:val="20"/>
        </w:rPr>
      </w:pPr>
      <w:r w:rsidRPr="00901F49">
        <w:rPr>
          <w:b/>
          <w:bCs/>
          <w:sz w:val="20"/>
          <w:szCs w:val="20"/>
        </w:rPr>
        <w:t>7.-</w:t>
      </w:r>
      <w:r w:rsidRPr="00FD1F65">
        <w:rPr>
          <w:sz w:val="20"/>
          <w:szCs w:val="20"/>
        </w:rPr>
        <w:t>Se prohíbe estar jugando en clase, o no mantener los 1.5 metros de distancia, el salón de clase no es un sitio de convivencia y la salud es un derecho fundamental</w:t>
      </w:r>
      <w:r>
        <w:rPr>
          <w:sz w:val="20"/>
          <w:szCs w:val="20"/>
        </w:rPr>
        <w:t xml:space="preserve">. </w:t>
      </w:r>
    </w:p>
    <w:p w14:paraId="44490BEE" w14:textId="53187A7B" w:rsidR="00D06174" w:rsidRPr="00FD1F65" w:rsidRDefault="00D06174" w:rsidP="00D06174">
      <w:pPr>
        <w:jc w:val="both"/>
        <w:rPr>
          <w:sz w:val="20"/>
          <w:szCs w:val="20"/>
        </w:rPr>
      </w:pPr>
      <w:r w:rsidRPr="00901F49">
        <w:rPr>
          <w:b/>
          <w:bCs/>
          <w:sz w:val="20"/>
          <w:szCs w:val="20"/>
        </w:rPr>
        <w:t>8.-</w:t>
      </w:r>
      <w:r w:rsidRPr="00FD1F65">
        <w:rPr>
          <w:sz w:val="20"/>
          <w:szCs w:val="20"/>
        </w:rPr>
        <w:t xml:space="preserve">En el salón de clase no se permitirá bajo ningún </w:t>
      </w:r>
      <w:r w:rsidR="00642BC9">
        <w:rPr>
          <w:sz w:val="20"/>
          <w:szCs w:val="20"/>
        </w:rPr>
        <w:t xml:space="preserve">motivo el consumo de alimentos. </w:t>
      </w:r>
      <w:r w:rsidRPr="00FD1F65">
        <w:rPr>
          <w:sz w:val="20"/>
          <w:szCs w:val="20"/>
        </w:rPr>
        <w:t>El alumno contará con el receso escolar para ingerir sus alimentos, así como para ir al sanitario.</w:t>
      </w:r>
    </w:p>
    <w:p w14:paraId="415B8420" w14:textId="77777777" w:rsidR="00D06174" w:rsidRPr="00FD1F65" w:rsidRDefault="00D06174" w:rsidP="00D06174">
      <w:pPr>
        <w:jc w:val="both"/>
        <w:rPr>
          <w:sz w:val="20"/>
          <w:szCs w:val="20"/>
        </w:rPr>
      </w:pPr>
      <w:r w:rsidRPr="00901F49">
        <w:rPr>
          <w:b/>
          <w:bCs/>
          <w:sz w:val="20"/>
          <w:szCs w:val="20"/>
        </w:rPr>
        <w:t>9.-</w:t>
      </w:r>
      <w:r w:rsidRPr="00FD1F65">
        <w:rPr>
          <w:sz w:val="20"/>
          <w:szCs w:val="20"/>
        </w:rPr>
        <w:t xml:space="preserve"> Está prohibido el uso del celular en el salón de clases, así como conectarlo en algún enchufe destinado para trabajo académico.</w:t>
      </w:r>
    </w:p>
    <w:p w14:paraId="6EE89138" w14:textId="77777777" w:rsidR="00D06174" w:rsidRPr="00FD1F65" w:rsidRDefault="00D06174" w:rsidP="00D06174">
      <w:pPr>
        <w:jc w:val="both"/>
        <w:rPr>
          <w:sz w:val="20"/>
          <w:szCs w:val="20"/>
        </w:rPr>
      </w:pPr>
      <w:r w:rsidRPr="00901F49">
        <w:rPr>
          <w:b/>
          <w:bCs/>
          <w:sz w:val="20"/>
          <w:szCs w:val="20"/>
        </w:rPr>
        <w:t>10-</w:t>
      </w:r>
      <w:r w:rsidRPr="00FD1F65">
        <w:rPr>
          <w:sz w:val="20"/>
          <w:szCs w:val="20"/>
        </w:rPr>
        <w:t xml:space="preserve"> La seguridad del alumno será bajo vigilancia del docente, así como de directivos y personal administrativo.  El alumno deberá ser consciente que también se necesita de su participación, por lo que se invita a cuidarse incluso si el salón no está a cargo de algunos de los mencionados. Se hace énfasis en qu</w:t>
      </w:r>
      <w:r>
        <w:rPr>
          <w:sz w:val="20"/>
          <w:szCs w:val="20"/>
        </w:rPr>
        <w:t>e</w:t>
      </w:r>
      <w:r w:rsidRPr="00FD1F65">
        <w:rPr>
          <w:sz w:val="20"/>
          <w:szCs w:val="20"/>
        </w:rPr>
        <w:t xml:space="preserve"> el alumno está en su derecho de hacer la observación a alguno de sus compañeros si estos no se apegan </w:t>
      </w:r>
      <w:r>
        <w:rPr>
          <w:sz w:val="20"/>
          <w:szCs w:val="20"/>
        </w:rPr>
        <w:t xml:space="preserve">a </w:t>
      </w:r>
      <w:r w:rsidRPr="00FD1F65">
        <w:rPr>
          <w:sz w:val="20"/>
          <w:szCs w:val="20"/>
        </w:rPr>
        <w:t>los lineamientos destinados a proteger su salud ante la pandemia que ocasiona la COVID.  El alumno está en su derecho de</w:t>
      </w:r>
      <w:r>
        <w:rPr>
          <w:sz w:val="20"/>
          <w:szCs w:val="20"/>
        </w:rPr>
        <w:t xml:space="preserve"> denunciar</w:t>
      </w:r>
      <w:r w:rsidRPr="00FD1F65">
        <w:rPr>
          <w:sz w:val="20"/>
          <w:szCs w:val="20"/>
        </w:rPr>
        <w:t xml:space="preserve"> ante alguna autoridad el hecho suscitado en el salón de clases. Así también hacer notar falta de apego a normatividad de salud, de algún docente, trabajador administrativo, jefe o invitado a la institución.</w:t>
      </w:r>
    </w:p>
    <w:p w14:paraId="6B180A20" w14:textId="77777777" w:rsidR="00D06174" w:rsidRDefault="00D06174" w:rsidP="00D06174">
      <w:pPr>
        <w:jc w:val="both"/>
        <w:rPr>
          <w:sz w:val="20"/>
          <w:szCs w:val="20"/>
        </w:rPr>
      </w:pPr>
      <w:r w:rsidRPr="00901F49">
        <w:rPr>
          <w:b/>
          <w:bCs/>
          <w:sz w:val="20"/>
          <w:szCs w:val="20"/>
        </w:rPr>
        <w:t>11.-</w:t>
      </w:r>
      <w:r w:rsidRPr="00FD1F65">
        <w:rPr>
          <w:sz w:val="20"/>
          <w:szCs w:val="20"/>
        </w:rPr>
        <w:t xml:space="preserve"> El alumno que no se apegue a las normas de seguridad e higiene dentro del salón de clases será retirado inmediatamente de</w:t>
      </w:r>
      <w:r>
        <w:rPr>
          <w:sz w:val="20"/>
          <w:szCs w:val="20"/>
        </w:rPr>
        <w:t>l mismo</w:t>
      </w:r>
      <w:r w:rsidRPr="00FD1F65">
        <w:rPr>
          <w:sz w:val="20"/>
          <w:szCs w:val="20"/>
        </w:rPr>
        <w:t xml:space="preserve">, notificando al padre o tutor para que lo recoja en la institución. </w:t>
      </w:r>
    </w:p>
    <w:p w14:paraId="14496656" w14:textId="77777777" w:rsidR="00D06174" w:rsidRPr="00FD1F65" w:rsidRDefault="00D06174" w:rsidP="00D06174">
      <w:pPr>
        <w:jc w:val="both"/>
        <w:rPr>
          <w:sz w:val="20"/>
          <w:szCs w:val="20"/>
        </w:rPr>
      </w:pPr>
      <w:r>
        <w:rPr>
          <w:sz w:val="20"/>
          <w:szCs w:val="20"/>
        </w:rPr>
        <w:t xml:space="preserve">El ingreso del alumno </w:t>
      </w:r>
      <w:r w:rsidRPr="00FD1F65">
        <w:rPr>
          <w:sz w:val="20"/>
          <w:szCs w:val="20"/>
        </w:rPr>
        <w:t xml:space="preserve">que no ha mostrado la capacidad de apegarse a las normas establecidas y </w:t>
      </w:r>
      <w:r>
        <w:rPr>
          <w:sz w:val="20"/>
          <w:szCs w:val="20"/>
        </w:rPr>
        <w:t xml:space="preserve">que </w:t>
      </w:r>
      <w:r w:rsidRPr="00FD1F65">
        <w:rPr>
          <w:sz w:val="20"/>
          <w:szCs w:val="20"/>
        </w:rPr>
        <w:t>puede poner en riesgo su vida y las de sus compañeros</w:t>
      </w:r>
      <w:r>
        <w:rPr>
          <w:sz w:val="20"/>
          <w:szCs w:val="20"/>
        </w:rPr>
        <w:t xml:space="preserve">, </w:t>
      </w:r>
      <w:r w:rsidRPr="00FD1F65">
        <w:rPr>
          <w:sz w:val="20"/>
          <w:szCs w:val="20"/>
        </w:rPr>
        <w:t>se solicitará a través de una cita al padre de familia</w:t>
      </w:r>
      <w:r>
        <w:rPr>
          <w:sz w:val="20"/>
          <w:szCs w:val="20"/>
        </w:rPr>
        <w:t xml:space="preserve"> por parte de servicios escolares y/o departamento de docentes. Hay que</w:t>
      </w:r>
      <w:r w:rsidRPr="00FD1F65">
        <w:rPr>
          <w:sz w:val="20"/>
          <w:szCs w:val="20"/>
        </w:rPr>
        <w:t xml:space="preserve"> rec</w:t>
      </w:r>
      <w:r>
        <w:rPr>
          <w:sz w:val="20"/>
          <w:szCs w:val="20"/>
        </w:rPr>
        <w:t>ordar</w:t>
      </w:r>
      <w:r w:rsidRPr="00FD1F65">
        <w:rPr>
          <w:sz w:val="20"/>
          <w:szCs w:val="20"/>
        </w:rPr>
        <w:t xml:space="preserve"> que el peligro de contagio es alto y las medidas de seguridad salvaguardan la integridad y salud de todos.</w:t>
      </w:r>
    </w:p>
    <w:p w14:paraId="5EE7BCB2" w14:textId="77777777" w:rsidR="00D06174" w:rsidRPr="00FD1F65" w:rsidRDefault="00D06174" w:rsidP="00D06174">
      <w:pPr>
        <w:jc w:val="both"/>
        <w:rPr>
          <w:sz w:val="20"/>
          <w:szCs w:val="20"/>
        </w:rPr>
      </w:pPr>
      <w:r w:rsidRPr="00901F49">
        <w:rPr>
          <w:b/>
          <w:bCs/>
          <w:sz w:val="20"/>
          <w:szCs w:val="20"/>
        </w:rPr>
        <w:t>12.-</w:t>
      </w:r>
      <w:r w:rsidRPr="00FD1F65">
        <w:rPr>
          <w:sz w:val="20"/>
          <w:szCs w:val="20"/>
        </w:rPr>
        <w:t xml:space="preserve"> El trabajo de clase así como las tareas, se harán con el apoyo de material didáctico proporcionado por el profesor de clase</w:t>
      </w:r>
      <w:r>
        <w:rPr>
          <w:sz w:val="20"/>
          <w:szCs w:val="20"/>
        </w:rPr>
        <w:t>;</w:t>
      </w:r>
      <w:r w:rsidRPr="00FD1F65">
        <w:rPr>
          <w:sz w:val="20"/>
          <w:szCs w:val="20"/>
        </w:rPr>
        <w:t xml:space="preserve"> en caso de asistencia presencial el alumno siempre debe presentarse con estos trabajos impresos para poder llevar a cabo la clase, por contingencia el alumno no tendrá espacio de salir a imprimir o sacar copias.</w:t>
      </w:r>
    </w:p>
    <w:p w14:paraId="7B3ECF21" w14:textId="77777777" w:rsidR="00D06174" w:rsidRPr="00FD1F65" w:rsidRDefault="00D06174" w:rsidP="00D06174">
      <w:pPr>
        <w:jc w:val="both"/>
        <w:rPr>
          <w:sz w:val="20"/>
          <w:szCs w:val="20"/>
        </w:rPr>
      </w:pPr>
      <w:r w:rsidRPr="00901F49">
        <w:rPr>
          <w:b/>
          <w:bCs/>
          <w:sz w:val="20"/>
          <w:szCs w:val="20"/>
        </w:rPr>
        <w:t>13.-</w:t>
      </w:r>
      <w:r w:rsidRPr="00FD1F65">
        <w:rPr>
          <w:sz w:val="20"/>
          <w:szCs w:val="20"/>
        </w:rPr>
        <w:t xml:space="preserve"> Todos los trabajos realizados, así como tareas, se subirán en plataforma de trabajo, incluso si se asiste de manera presencial, para evitar manipulación y aumento en el riesgo.</w:t>
      </w:r>
    </w:p>
    <w:p w14:paraId="339D165B" w14:textId="127AFD0D" w:rsidR="00D06174" w:rsidRPr="00FD1F65" w:rsidRDefault="00D06174" w:rsidP="00D06174">
      <w:pPr>
        <w:jc w:val="both"/>
        <w:rPr>
          <w:sz w:val="20"/>
          <w:szCs w:val="20"/>
        </w:rPr>
      </w:pPr>
      <w:r w:rsidRPr="00901F49">
        <w:rPr>
          <w:b/>
          <w:bCs/>
          <w:sz w:val="20"/>
          <w:szCs w:val="20"/>
        </w:rPr>
        <w:lastRenderedPageBreak/>
        <w:t>14.-</w:t>
      </w:r>
      <w:r w:rsidRPr="00FD1F65">
        <w:rPr>
          <w:sz w:val="20"/>
          <w:szCs w:val="20"/>
        </w:rPr>
        <w:t xml:space="preserve">Dado que las clases </w:t>
      </w:r>
      <w:r w:rsidR="00642BC9">
        <w:rPr>
          <w:sz w:val="20"/>
          <w:szCs w:val="20"/>
        </w:rPr>
        <w:t>serán híbridas, el alumno configurará</w:t>
      </w:r>
      <w:r w:rsidRPr="00FD1F65">
        <w:rPr>
          <w:sz w:val="20"/>
          <w:szCs w:val="20"/>
        </w:rPr>
        <w:t xml:space="preserve"> en la plataforma de trabajo, una foto de su perfil</w:t>
      </w:r>
      <w:r w:rsidR="00642BC9">
        <w:rPr>
          <w:sz w:val="20"/>
          <w:szCs w:val="20"/>
        </w:rPr>
        <w:t xml:space="preserve"> </w:t>
      </w:r>
      <w:r w:rsidRPr="00FD1F65">
        <w:rPr>
          <w:sz w:val="20"/>
          <w:szCs w:val="20"/>
        </w:rPr>
        <w:t xml:space="preserve">de frente, sin filtros y </w:t>
      </w:r>
      <w:r>
        <w:rPr>
          <w:sz w:val="20"/>
          <w:szCs w:val="20"/>
        </w:rPr>
        <w:t xml:space="preserve">con el </w:t>
      </w:r>
      <w:r w:rsidRPr="00FD1F65">
        <w:rPr>
          <w:sz w:val="20"/>
          <w:szCs w:val="20"/>
        </w:rPr>
        <w:t>uniforme de la escuela.</w:t>
      </w:r>
    </w:p>
    <w:p w14:paraId="2C6F7428" w14:textId="77777777" w:rsidR="00D06174" w:rsidRPr="00FD1F65" w:rsidRDefault="00D06174" w:rsidP="00D06174">
      <w:pPr>
        <w:jc w:val="both"/>
        <w:rPr>
          <w:sz w:val="20"/>
          <w:szCs w:val="20"/>
        </w:rPr>
      </w:pPr>
      <w:r w:rsidRPr="00901F49">
        <w:rPr>
          <w:b/>
          <w:bCs/>
          <w:sz w:val="20"/>
          <w:szCs w:val="20"/>
        </w:rPr>
        <w:t>15.-</w:t>
      </w:r>
      <w:r w:rsidRPr="00FD1F65">
        <w:rPr>
          <w:sz w:val="20"/>
          <w:szCs w:val="20"/>
        </w:rPr>
        <w:t xml:space="preserve">Los alumnos que decidan tomar clases virtuales, se le notifica que la clase presencial estará en sincronía también </w:t>
      </w:r>
      <w:r>
        <w:rPr>
          <w:sz w:val="20"/>
          <w:szCs w:val="20"/>
        </w:rPr>
        <w:t xml:space="preserve">en </w:t>
      </w:r>
      <w:r w:rsidRPr="00FD1F65">
        <w:rPr>
          <w:sz w:val="20"/>
          <w:szCs w:val="20"/>
        </w:rPr>
        <w:t>conexión en línea. Pudiendo también considerarse clases grabadas, así como con videos y páginas virtuales como apoyo.</w:t>
      </w:r>
    </w:p>
    <w:p w14:paraId="4AC7E6DE" w14:textId="77777777" w:rsidR="00D06174" w:rsidRPr="00FD1F65" w:rsidRDefault="00D06174" w:rsidP="00D06174">
      <w:pPr>
        <w:jc w:val="both"/>
        <w:rPr>
          <w:sz w:val="20"/>
          <w:szCs w:val="20"/>
        </w:rPr>
      </w:pPr>
      <w:r w:rsidRPr="00901F49">
        <w:rPr>
          <w:b/>
          <w:bCs/>
          <w:sz w:val="20"/>
          <w:szCs w:val="20"/>
        </w:rPr>
        <w:t>16.-</w:t>
      </w:r>
      <w:r w:rsidRPr="00FD1F65">
        <w:rPr>
          <w:sz w:val="20"/>
          <w:szCs w:val="20"/>
        </w:rPr>
        <w:t xml:space="preserve"> Se </w:t>
      </w:r>
      <w:r>
        <w:rPr>
          <w:sz w:val="20"/>
          <w:szCs w:val="20"/>
        </w:rPr>
        <w:t xml:space="preserve">publicará un comunicado en la página oficial del </w:t>
      </w:r>
      <w:proofErr w:type="spellStart"/>
      <w:r>
        <w:rPr>
          <w:sz w:val="20"/>
          <w:szCs w:val="20"/>
        </w:rPr>
        <w:t>Cetis</w:t>
      </w:r>
      <w:proofErr w:type="spellEnd"/>
      <w:r>
        <w:rPr>
          <w:sz w:val="20"/>
          <w:szCs w:val="20"/>
        </w:rPr>
        <w:t xml:space="preserve"> 12 </w:t>
      </w:r>
      <w:r w:rsidRPr="00FD1F65">
        <w:rPr>
          <w:sz w:val="20"/>
          <w:szCs w:val="20"/>
        </w:rPr>
        <w:t xml:space="preserve">para darles a conocer en caso de </w:t>
      </w:r>
      <w:proofErr w:type="spellStart"/>
      <w:r w:rsidRPr="00FD1F65">
        <w:rPr>
          <w:sz w:val="20"/>
          <w:szCs w:val="20"/>
        </w:rPr>
        <w:t>presencialidad</w:t>
      </w:r>
      <w:proofErr w:type="spellEnd"/>
      <w:r w:rsidRPr="00FD1F65">
        <w:rPr>
          <w:sz w:val="20"/>
          <w:szCs w:val="20"/>
        </w:rPr>
        <w:t>, los días</w:t>
      </w:r>
      <w:r>
        <w:rPr>
          <w:sz w:val="20"/>
          <w:szCs w:val="20"/>
        </w:rPr>
        <w:t xml:space="preserve"> y el rol</w:t>
      </w:r>
      <w:r w:rsidRPr="00FD1F65">
        <w:rPr>
          <w:sz w:val="20"/>
          <w:szCs w:val="20"/>
        </w:rPr>
        <w:t xml:space="preserve"> de</w:t>
      </w:r>
      <w:r>
        <w:rPr>
          <w:sz w:val="20"/>
          <w:szCs w:val="20"/>
        </w:rPr>
        <w:t xml:space="preserve"> los</w:t>
      </w:r>
      <w:r w:rsidRPr="00FD1F65">
        <w:rPr>
          <w:sz w:val="20"/>
          <w:szCs w:val="20"/>
        </w:rPr>
        <w:t xml:space="preserve"> alumnos tomarán las clases </w:t>
      </w:r>
      <w:r>
        <w:rPr>
          <w:sz w:val="20"/>
          <w:szCs w:val="20"/>
        </w:rPr>
        <w:t>en el plantel</w:t>
      </w:r>
    </w:p>
    <w:p w14:paraId="71F09F4C" w14:textId="77777777" w:rsidR="00D06174" w:rsidRPr="00FD1F65" w:rsidRDefault="00D06174" w:rsidP="00D06174">
      <w:pPr>
        <w:jc w:val="both"/>
        <w:rPr>
          <w:sz w:val="20"/>
          <w:szCs w:val="20"/>
        </w:rPr>
      </w:pPr>
      <w:r w:rsidRPr="00901F49">
        <w:rPr>
          <w:b/>
          <w:bCs/>
          <w:sz w:val="20"/>
          <w:szCs w:val="20"/>
        </w:rPr>
        <w:t>17</w:t>
      </w:r>
      <w:r w:rsidRPr="00FD1F65">
        <w:rPr>
          <w:sz w:val="20"/>
          <w:szCs w:val="20"/>
        </w:rPr>
        <w:t xml:space="preserve">.-Se solicita al padre de familia el apoyo para observar el siguiente video </w:t>
      </w:r>
      <w:hyperlink r:id="rId7" w:history="1">
        <w:r w:rsidRPr="00FD1F65">
          <w:rPr>
            <w:rStyle w:val="Hipervnculo"/>
            <w:sz w:val="20"/>
            <w:szCs w:val="20"/>
          </w:rPr>
          <w:t>https://youtu.be/hAvu2EzS41I</w:t>
        </w:r>
      </w:hyperlink>
      <w:r w:rsidRPr="00FD1F65">
        <w:rPr>
          <w:sz w:val="20"/>
          <w:szCs w:val="20"/>
        </w:rPr>
        <w:t>, así como una lectura de generación de aerosoles (tema relacionado con el cuidado en salón de clases</w:t>
      </w:r>
      <w:r>
        <w:rPr>
          <w:sz w:val="20"/>
          <w:szCs w:val="20"/>
        </w:rPr>
        <w:t>)</w:t>
      </w:r>
      <w:r w:rsidRPr="00FD1F65">
        <w:rPr>
          <w:sz w:val="20"/>
          <w:szCs w:val="20"/>
        </w:rPr>
        <w:t xml:space="preserve">. La firma por lectura de este reglamento, y la nota del padre con un comentario de la lectura y video proporcionados le proporcionará al alumno un punto sobre calificación en el </w:t>
      </w:r>
      <w:bookmarkStart w:id="0" w:name="_GoBack"/>
      <w:bookmarkEnd w:id="0"/>
      <w:r w:rsidRPr="00FD1F65">
        <w:rPr>
          <w:sz w:val="20"/>
          <w:szCs w:val="20"/>
        </w:rPr>
        <w:t>examen.</w:t>
      </w:r>
    </w:p>
    <w:p w14:paraId="371C1FD8" w14:textId="77777777" w:rsidR="00D06174" w:rsidRPr="00FD1F65" w:rsidRDefault="00D06174" w:rsidP="00D06174">
      <w:pPr>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1989"/>
        <w:gridCol w:w="2255"/>
      </w:tblGrid>
      <w:tr w:rsidR="00D06174" w14:paraId="52181199" w14:textId="77777777" w:rsidTr="005D04E7">
        <w:tc>
          <w:tcPr>
            <w:tcW w:w="2942" w:type="dxa"/>
          </w:tcPr>
          <w:p w14:paraId="4CFE7769" w14:textId="77777777" w:rsidR="00D06174" w:rsidRPr="00901F49" w:rsidRDefault="00D06174" w:rsidP="005D04E7">
            <w:pPr>
              <w:jc w:val="both"/>
              <w:rPr>
                <w:b/>
                <w:bCs/>
                <w:sz w:val="20"/>
                <w:szCs w:val="20"/>
              </w:rPr>
            </w:pPr>
            <w:r w:rsidRPr="00901F49">
              <w:rPr>
                <w:b/>
                <w:bCs/>
                <w:sz w:val="20"/>
                <w:szCs w:val="20"/>
              </w:rPr>
              <w:t>NOMBRE Y FIRMA DEL ALUMNO</w:t>
            </w:r>
          </w:p>
        </w:tc>
        <w:tc>
          <w:tcPr>
            <w:tcW w:w="2943" w:type="dxa"/>
          </w:tcPr>
          <w:p w14:paraId="5937DE18" w14:textId="77777777" w:rsidR="00D06174" w:rsidRPr="00901F49" w:rsidRDefault="00D06174" w:rsidP="005D04E7">
            <w:pPr>
              <w:jc w:val="both"/>
              <w:rPr>
                <w:b/>
                <w:bCs/>
                <w:sz w:val="20"/>
                <w:szCs w:val="20"/>
              </w:rPr>
            </w:pPr>
          </w:p>
        </w:tc>
        <w:tc>
          <w:tcPr>
            <w:tcW w:w="2943" w:type="dxa"/>
          </w:tcPr>
          <w:p w14:paraId="4F502E96" w14:textId="77777777" w:rsidR="00D06174" w:rsidRPr="00901F49" w:rsidRDefault="00D06174" w:rsidP="005D04E7">
            <w:pPr>
              <w:jc w:val="center"/>
              <w:rPr>
                <w:b/>
                <w:bCs/>
                <w:sz w:val="20"/>
                <w:szCs w:val="20"/>
              </w:rPr>
            </w:pPr>
            <w:r w:rsidRPr="00901F49">
              <w:rPr>
                <w:b/>
                <w:bCs/>
                <w:sz w:val="20"/>
                <w:szCs w:val="20"/>
              </w:rPr>
              <w:t>NOMBRE Y FIRMA DEL PADRE O TUTOR</w:t>
            </w:r>
          </w:p>
        </w:tc>
      </w:tr>
      <w:tr w:rsidR="00D06174" w14:paraId="422E9A45" w14:textId="77777777" w:rsidTr="005D04E7">
        <w:tc>
          <w:tcPr>
            <w:tcW w:w="2942" w:type="dxa"/>
          </w:tcPr>
          <w:p w14:paraId="00680403" w14:textId="77777777" w:rsidR="00D06174" w:rsidRDefault="00D06174" w:rsidP="005D04E7">
            <w:pPr>
              <w:jc w:val="both"/>
              <w:rPr>
                <w:sz w:val="20"/>
                <w:szCs w:val="20"/>
              </w:rPr>
            </w:pPr>
          </w:p>
        </w:tc>
        <w:tc>
          <w:tcPr>
            <w:tcW w:w="2943" w:type="dxa"/>
          </w:tcPr>
          <w:p w14:paraId="316E8A02" w14:textId="77777777" w:rsidR="00D06174" w:rsidRDefault="00D06174" w:rsidP="005D04E7">
            <w:pPr>
              <w:jc w:val="both"/>
              <w:rPr>
                <w:sz w:val="20"/>
                <w:szCs w:val="20"/>
              </w:rPr>
            </w:pPr>
          </w:p>
        </w:tc>
        <w:tc>
          <w:tcPr>
            <w:tcW w:w="2943" w:type="dxa"/>
          </w:tcPr>
          <w:p w14:paraId="78B13AED" w14:textId="77777777" w:rsidR="00D06174" w:rsidRDefault="00D06174" w:rsidP="005D04E7">
            <w:pPr>
              <w:jc w:val="both"/>
              <w:rPr>
                <w:sz w:val="20"/>
                <w:szCs w:val="20"/>
              </w:rPr>
            </w:pPr>
          </w:p>
        </w:tc>
      </w:tr>
    </w:tbl>
    <w:p w14:paraId="10E132CB" w14:textId="77777777" w:rsidR="00D06174" w:rsidRDefault="00D06174" w:rsidP="00D06174">
      <w:pPr>
        <w:jc w:val="both"/>
        <w:rPr>
          <w:sz w:val="20"/>
          <w:szCs w:val="20"/>
        </w:rPr>
      </w:pPr>
    </w:p>
    <w:p w14:paraId="2A66548A" w14:textId="17FCDEC6" w:rsidR="00D06174" w:rsidRDefault="00D06174" w:rsidP="00D06174">
      <w:pPr>
        <w:tabs>
          <w:tab w:val="left" w:pos="3480"/>
          <w:tab w:val="left" w:pos="6195"/>
        </w:tabs>
        <w:jc w:val="both"/>
      </w:pPr>
      <w:r>
        <w:rPr>
          <w:sz w:val="20"/>
          <w:szCs w:val="20"/>
        </w:rPr>
        <w:t>____________________________     ___________________________________</w:t>
      </w:r>
    </w:p>
    <w:p w14:paraId="7650B7B7" w14:textId="77777777" w:rsidR="00E41882" w:rsidRDefault="00E41882"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134A9EB6" w14:textId="77777777" w:rsidR="00642BC9" w:rsidRDefault="00642BC9"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30B76E6E" w14:textId="77777777" w:rsidR="00642BC9" w:rsidRDefault="00642BC9"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0814424A" w14:textId="77777777" w:rsidR="00642BC9" w:rsidRDefault="00642BC9"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0C3FB993" w14:textId="77777777" w:rsidR="00642BC9" w:rsidRDefault="00642BC9"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p w14:paraId="4CE614DA" w14:textId="0030179D" w:rsidR="00642BC9" w:rsidRDefault="00642BC9"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r w:rsidRPr="00642BC9">
        <w:drawing>
          <wp:inline distT="0" distB="0" distL="0" distR="0" wp14:anchorId="27C7C8F8" wp14:editId="4CA3E5D9">
            <wp:extent cx="4129405" cy="23416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9405" cy="2341632"/>
                    </a:xfrm>
                    <a:prstGeom prst="rect">
                      <a:avLst/>
                    </a:prstGeom>
                    <a:noFill/>
                    <a:ln>
                      <a:noFill/>
                    </a:ln>
                  </pic:spPr>
                </pic:pic>
              </a:graphicData>
            </a:graphic>
          </wp:inline>
        </w:drawing>
      </w:r>
    </w:p>
    <w:p w14:paraId="31BAD433" w14:textId="77777777" w:rsidR="00642BC9" w:rsidRPr="00510107" w:rsidRDefault="00642BC9" w:rsidP="008C6F45">
      <w:pPr>
        <w:widowControl w:val="0"/>
        <w:spacing w:after="120" w:line="240" w:lineRule="auto"/>
        <w:jc w:val="both"/>
        <w:rPr>
          <w:rFonts w:ascii="Soberana Texto" w:eastAsia="Times New Roman" w:hAnsi="Soberana Texto" w:cs="Times New Roman"/>
          <w:color w:val="000000"/>
          <w:kern w:val="28"/>
          <w:sz w:val="18"/>
          <w:szCs w:val="18"/>
          <w:lang w:val="es-ES_tradnl"/>
          <w14:cntxtAlts/>
        </w:rPr>
      </w:pPr>
    </w:p>
    <w:sectPr w:rsidR="00642BC9" w:rsidRPr="00510107" w:rsidSect="00D06174">
      <w:headerReference w:type="default" r:id="rId9"/>
      <w:footerReference w:type="default" r:id="rId10"/>
      <w:pgSz w:w="15840" w:h="12240" w:orient="landscape"/>
      <w:pgMar w:top="78" w:right="1417" w:bottom="900" w:left="709"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AF3A7" w14:textId="77777777" w:rsidR="005C7F23" w:rsidRDefault="005C7F23" w:rsidP="002F5CEE">
      <w:pPr>
        <w:spacing w:after="0" w:line="240" w:lineRule="auto"/>
      </w:pPr>
      <w:r>
        <w:separator/>
      </w:r>
    </w:p>
  </w:endnote>
  <w:endnote w:type="continuationSeparator" w:id="0">
    <w:p w14:paraId="38EFB2FC" w14:textId="77777777" w:rsidR="005C7F23" w:rsidRDefault="005C7F23" w:rsidP="002F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berana Texto">
    <w:panose1 w:val="00000000000000000000"/>
    <w:charset w:val="00"/>
    <w:family w:val="modern"/>
    <w:notTrueType/>
    <w:pitch w:val="variable"/>
    <w:sig w:usb0="800000AF" w:usb1="4000A04B" w:usb2="00000000" w:usb3="00000000" w:csb0="00000001" w:csb1="00000000"/>
  </w:font>
  <w:font w:name="Soberana Sans Ultra">
    <w:altName w:val="Cambria"/>
    <w:panose1 w:val="00000000000000000000"/>
    <w:charset w:val="00"/>
    <w:family w:val="modern"/>
    <w:notTrueType/>
    <w:pitch w:val="variable"/>
    <w:sig w:usb0="800000AF" w:usb1="4000204B" w:usb2="00000000" w:usb3="00000000" w:csb0="00000001" w:csb1="00000000"/>
  </w:font>
  <w:font w:name="Aharoni">
    <w:charset w:val="B1"/>
    <w:family w:val="auto"/>
    <w:pitch w:val="variable"/>
    <w:sig w:usb0="00000801" w:usb1="00000000" w:usb2="00000000" w:usb3="00000000" w:csb0="00000020" w:csb1="00000000"/>
  </w:font>
  <w:font w:name="Montserrat ExtraBold">
    <w:altName w:val="Courier New"/>
    <w:charset w:val="00"/>
    <w:family w:val="auto"/>
    <w:pitch w:val="variable"/>
    <w:sig w:usb0="2000020F" w:usb1="00000003" w:usb2="00000000"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 w:name="Montserrat">
    <w:altName w:val="Courier New"/>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B789" w14:textId="64953970" w:rsidR="001D7290" w:rsidRPr="007A7064" w:rsidRDefault="001D7290" w:rsidP="001D7290">
    <w:pPr>
      <w:pStyle w:val="Piedepgina"/>
      <w:tabs>
        <w:tab w:val="clear" w:pos="8838"/>
        <w:tab w:val="right" w:pos="10065"/>
      </w:tabs>
      <w:rPr>
        <w:rFonts w:ascii="Montserrat SemiBold" w:hAnsi="Montserrat SemiBold"/>
        <w:color w:val="C4944D"/>
        <w:sz w:val="16"/>
        <w:szCs w:val="20"/>
      </w:rPr>
    </w:pPr>
    <w:r>
      <w:rPr>
        <w:noProof/>
      </w:rPr>
      <w:drawing>
        <wp:anchor distT="0" distB="0" distL="114300" distR="114300" simplePos="0" relativeHeight="251664384" behindDoc="1" locked="0" layoutInCell="1" allowOverlap="1" wp14:anchorId="0E8CC14C" wp14:editId="5C60A908">
          <wp:simplePos x="0" y="0"/>
          <wp:positionH relativeFrom="column">
            <wp:posOffset>8065135</wp:posOffset>
          </wp:positionH>
          <wp:positionV relativeFrom="paragraph">
            <wp:posOffset>-894715</wp:posOffset>
          </wp:positionV>
          <wp:extent cx="1053465" cy="1133475"/>
          <wp:effectExtent l="0" t="0" r="0" b="9525"/>
          <wp:wrapTight wrapText="bothSides">
            <wp:wrapPolygon edited="0">
              <wp:start x="0" y="0"/>
              <wp:lineTo x="0" y="21418"/>
              <wp:lineTo x="21092" y="21418"/>
              <wp:lineTo x="21092" y="0"/>
              <wp:lineTo x="0" y="0"/>
            </wp:wrapPolygon>
          </wp:wrapTight>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3465" cy="1133475"/>
                  </a:xfrm>
                  <a:prstGeom prst="rect">
                    <a:avLst/>
                  </a:prstGeom>
                </pic:spPr>
              </pic:pic>
            </a:graphicData>
          </a:graphic>
        </wp:anchor>
      </w:drawing>
    </w:r>
    <w:r>
      <w:tab/>
    </w:r>
    <w:r w:rsidRPr="007A7064">
      <w:rPr>
        <w:rFonts w:ascii="Montserrat SemiBold" w:hAnsi="Montserrat SemiBold"/>
        <w:color w:val="C4944D"/>
        <w:sz w:val="16"/>
        <w:szCs w:val="20"/>
      </w:rPr>
      <w:t>Av. de los 50 metros s/n, CIVAC, Jiutepec, Morelos CP 62578, Tel (777)4823730</w:t>
    </w:r>
    <w:r>
      <w:rPr>
        <w:rFonts w:ascii="Montserrat SemiBold" w:hAnsi="Montserrat SemiBold"/>
        <w:color w:val="C4944D"/>
        <w:sz w:val="16"/>
        <w:szCs w:val="20"/>
      </w:rPr>
      <w:tab/>
    </w:r>
  </w:p>
  <w:p w14:paraId="045BE142" w14:textId="62EACBB1" w:rsidR="001D7290" w:rsidRPr="007A7064" w:rsidRDefault="001D7290" w:rsidP="001D7290">
    <w:pPr>
      <w:pStyle w:val="Piedepgina"/>
      <w:rPr>
        <w:rFonts w:ascii="Montserrat SemiBold" w:hAnsi="Montserrat SemiBold"/>
        <w:color w:val="C4944D"/>
        <w:sz w:val="16"/>
        <w:szCs w:val="20"/>
      </w:rPr>
    </w:pPr>
    <w:r w:rsidRPr="007A7064">
      <w:rPr>
        <w:rFonts w:ascii="Montserrat SemiBold" w:hAnsi="Montserrat SemiBold"/>
        <w:color w:val="C4944D"/>
        <w:sz w:val="16"/>
        <w:szCs w:val="20"/>
      </w:rPr>
      <w:t>Correo electrónico</w:t>
    </w:r>
    <w:proofErr w:type="gramStart"/>
    <w:r w:rsidRPr="007A7064">
      <w:rPr>
        <w:rFonts w:ascii="Montserrat SemiBold" w:hAnsi="Montserrat SemiBold"/>
        <w:color w:val="C4944D"/>
        <w:sz w:val="16"/>
        <w:szCs w:val="20"/>
      </w:rPr>
      <w:t xml:space="preserve">:  </w:t>
    </w:r>
    <w:r>
      <w:rPr>
        <w:rFonts w:ascii="Montserrat SemiBold" w:hAnsi="Montserrat SemiBold"/>
        <w:color w:val="C4944D"/>
        <w:sz w:val="16"/>
        <w:szCs w:val="20"/>
      </w:rPr>
      <w:t>cetis012.dir@dgeti</w:t>
    </w:r>
    <w:r w:rsidRPr="007A7064">
      <w:rPr>
        <w:rFonts w:ascii="Montserrat SemiBold" w:hAnsi="Montserrat SemiBold"/>
        <w:color w:val="C4944D"/>
        <w:sz w:val="16"/>
        <w:szCs w:val="20"/>
      </w:rPr>
      <w:t>.sems.gob.mx</w:t>
    </w:r>
    <w:proofErr w:type="gramEnd"/>
  </w:p>
  <w:p w14:paraId="14754A84" w14:textId="16FE413C" w:rsidR="001D7290" w:rsidRDefault="001D7290" w:rsidP="001D7290">
    <w:pPr>
      <w:pStyle w:val="Piedepgina"/>
      <w:tabs>
        <w:tab w:val="clear" w:pos="4419"/>
        <w:tab w:val="clear" w:pos="8838"/>
        <w:tab w:val="left" w:pos="873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3B891" w14:textId="77777777" w:rsidR="005C7F23" w:rsidRDefault="005C7F23" w:rsidP="002F5CEE">
      <w:pPr>
        <w:spacing w:after="0" w:line="240" w:lineRule="auto"/>
      </w:pPr>
      <w:r>
        <w:separator/>
      </w:r>
    </w:p>
  </w:footnote>
  <w:footnote w:type="continuationSeparator" w:id="0">
    <w:p w14:paraId="6719AE32" w14:textId="77777777" w:rsidR="005C7F23" w:rsidRDefault="005C7F23" w:rsidP="002F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2F49" w14:textId="05FAFC0E" w:rsidR="001D7290" w:rsidRPr="001D7290" w:rsidRDefault="0069245F" w:rsidP="001D7290">
    <w:pPr>
      <w:spacing w:after="160" w:line="240" w:lineRule="auto"/>
      <w:jc w:val="right"/>
      <w:rPr>
        <w:rFonts w:ascii="Montserrat ExtraBold" w:eastAsia="Calibri" w:hAnsi="Montserrat ExtraBold" w:cs="Times New Roman"/>
        <w:b/>
        <w:sz w:val="14"/>
        <w:szCs w:val="14"/>
        <w:lang w:eastAsia="en-US"/>
      </w:rPr>
    </w:pPr>
    <w:r w:rsidRPr="001D7290">
      <w:rPr>
        <w:rFonts w:ascii="Calibri" w:eastAsia="Calibri" w:hAnsi="Calibri" w:cs="Times New Roman"/>
        <w:noProof/>
      </w:rPr>
      <w:drawing>
        <wp:anchor distT="0" distB="0" distL="114300" distR="114300" simplePos="0" relativeHeight="251661312" behindDoc="1" locked="0" layoutInCell="1" allowOverlap="1" wp14:anchorId="06A24D06" wp14:editId="17549743">
          <wp:simplePos x="0" y="0"/>
          <wp:positionH relativeFrom="column">
            <wp:posOffset>-554355</wp:posOffset>
          </wp:positionH>
          <wp:positionV relativeFrom="paragraph">
            <wp:posOffset>-185420</wp:posOffset>
          </wp:positionV>
          <wp:extent cx="7759700" cy="10108699"/>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2021.png"/>
                  <pic:cNvPicPr/>
                </pic:nvPicPr>
                <pic:blipFill>
                  <a:blip r:embed="rId1">
                    <a:extLst>
                      <a:ext uri="{28A0092B-C50C-407E-A947-70E740481C1C}">
                        <a14:useLocalDpi xmlns:a14="http://schemas.microsoft.com/office/drawing/2010/main" val="0"/>
                      </a:ext>
                    </a:extLst>
                  </a:blip>
                  <a:stretch>
                    <a:fillRect/>
                  </a:stretch>
                </pic:blipFill>
                <pic:spPr>
                  <a:xfrm>
                    <a:off x="0" y="0"/>
                    <a:ext cx="7759700" cy="10108699"/>
                  </a:xfrm>
                  <a:prstGeom prst="rect">
                    <a:avLst/>
                  </a:prstGeom>
                </pic:spPr>
              </pic:pic>
            </a:graphicData>
          </a:graphic>
          <wp14:sizeRelH relativeFrom="page">
            <wp14:pctWidth>0</wp14:pctWidth>
          </wp14:sizeRelH>
          <wp14:sizeRelV relativeFrom="page">
            <wp14:pctHeight>0</wp14:pctHeight>
          </wp14:sizeRelV>
        </wp:anchor>
      </w:drawing>
    </w:r>
    <w:sdt>
      <w:sdtPr>
        <w:rPr>
          <w:rFonts w:ascii="Montserrat ExtraBold" w:eastAsia="Calibri" w:hAnsi="Montserrat ExtraBold" w:cs="Times New Roman"/>
          <w:b/>
          <w:sz w:val="14"/>
          <w:szCs w:val="14"/>
          <w:lang w:eastAsia="en-US"/>
        </w:rPr>
        <w:id w:val="30846399"/>
        <w:docPartObj>
          <w:docPartGallery w:val="Page Numbers (Margins)"/>
          <w:docPartUnique/>
        </w:docPartObj>
      </w:sdtPr>
      <w:sdtEndPr/>
      <w:sdtContent>
        <w:r w:rsidR="00BE3F01" w:rsidRPr="00BE3F01">
          <w:rPr>
            <w:rFonts w:ascii="Montserrat ExtraBold" w:eastAsia="Calibri" w:hAnsi="Montserrat ExtraBold" w:cs="Times New Roman"/>
            <w:b/>
            <w:noProof/>
            <w:sz w:val="14"/>
            <w:szCs w:val="14"/>
          </w:rPr>
          <mc:AlternateContent>
            <mc:Choice Requires="wps">
              <w:drawing>
                <wp:anchor distT="0" distB="0" distL="114300" distR="114300" simplePos="0" relativeHeight="251666432" behindDoc="0" locked="0" layoutInCell="0" allowOverlap="1" wp14:anchorId="7A8AD164" wp14:editId="5F1BFDFC">
                  <wp:simplePos x="0" y="0"/>
                  <wp:positionH relativeFrom="rightMargin">
                    <wp:align>center</wp:align>
                  </wp:positionH>
                  <wp:positionV relativeFrom="page">
                    <wp:align>center</wp:align>
                  </wp:positionV>
                  <wp:extent cx="762000" cy="895350"/>
                  <wp:effectExtent l="0" t="0" r="0" b="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A8FDAC5" w14:textId="77777777" w:rsidR="00BE3F01" w:rsidRDefault="00BE3F0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42BC9" w:rsidRPr="00642BC9">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D164" id="Rectángulo 62" o:spid="_x0000_s1027" style="position:absolute;left:0;text-align:left;margin-left:0;margin-top:0;width:60pt;height:70.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MRTRq4sCAAAJBQAADgAAAAAAAAAAAAAAAAAuAgAAZHJzL2Uyb0RvYy54bWxQSwECLQAUAAYACAAA&#10;ACEAbNUf09kAAAAFAQAADwAAAAAAAAAAAAAAAADlBAAAZHJzL2Rvd25yZXYueG1sUEsFBgAAAAAE&#10;AAQA8wAAAOs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A8FDAC5" w14:textId="77777777" w:rsidR="00BE3F01" w:rsidRDefault="00BE3F01">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42BC9" w:rsidRPr="00642BC9">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294FC5E8" w14:textId="77777777" w:rsidR="001D7290" w:rsidRPr="001D7290" w:rsidRDefault="001D7290" w:rsidP="001D7290">
    <w:pPr>
      <w:spacing w:after="0" w:line="240" w:lineRule="auto"/>
      <w:jc w:val="right"/>
      <w:rPr>
        <w:rFonts w:ascii="Montserrat ExtraBold" w:eastAsia="Calibri" w:hAnsi="Montserrat ExtraBold" w:cs="Times New Roman"/>
        <w:b/>
        <w:sz w:val="13"/>
        <w:szCs w:val="13"/>
        <w:lang w:eastAsia="en-US"/>
      </w:rPr>
    </w:pPr>
  </w:p>
  <w:p w14:paraId="74682C92" w14:textId="77777777" w:rsidR="001D7290" w:rsidRPr="001D7290" w:rsidRDefault="001D7290" w:rsidP="001D7290">
    <w:pPr>
      <w:spacing w:after="0" w:line="240" w:lineRule="auto"/>
      <w:jc w:val="right"/>
      <w:rPr>
        <w:rFonts w:ascii="Montserrat ExtraBold" w:eastAsia="Calibri" w:hAnsi="Montserrat ExtraBold" w:cs="Times New Roman"/>
        <w:b/>
        <w:sz w:val="15"/>
        <w:szCs w:val="13"/>
        <w:lang w:eastAsia="en-US"/>
      </w:rPr>
    </w:pPr>
  </w:p>
  <w:p w14:paraId="71FB899E" w14:textId="4295631E" w:rsidR="001D7290" w:rsidRDefault="00D06174" w:rsidP="00D06174">
    <w:pPr>
      <w:tabs>
        <w:tab w:val="left" w:pos="3885"/>
      </w:tabs>
      <w:spacing w:after="0" w:line="240" w:lineRule="auto"/>
      <w:rPr>
        <w:rFonts w:ascii="Montserrat ExtraBold" w:eastAsia="Calibri" w:hAnsi="Montserrat ExtraBold" w:cs="Times New Roman"/>
        <w:b/>
        <w:sz w:val="15"/>
        <w:szCs w:val="13"/>
        <w:lang w:eastAsia="en-US"/>
      </w:rPr>
    </w:pPr>
    <w:r>
      <w:rPr>
        <w:rFonts w:ascii="Montserrat ExtraBold" w:eastAsia="Calibri" w:hAnsi="Montserrat ExtraBold" w:cs="Times New Roman"/>
        <w:b/>
        <w:sz w:val="15"/>
        <w:szCs w:val="13"/>
        <w:lang w:eastAsia="en-US"/>
      </w:rPr>
      <w:tab/>
    </w:r>
  </w:p>
  <w:p w14:paraId="59DB6A48" w14:textId="77777777" w:rsidR="001D7290" w:rsidRDefault="001D7290" w:rsidP="001D7290">
    <w:pPr>
      <w:spacing w:after="0" w:line="240" w:lineRule="auto"/>
      <w:jc w:val="right"/>
      <w:rPr>
        <w:rFonts w:ascii="Montserrat ExtraBold" w:eastAsia="Calibri" w:hAnsi="Montserrat ExtraBold" w:cs="Times New Roman"/>
        <w:b/>
        <w:sz w:val="15"/>
        <w:szCs w:val="13"/>
        <w:lang w:eastAsia="en-US"/>
      </w:rPr>
    </w:pPr>
  </w:p>
  <w:p w14:paraId="51893DF9" w14:textId="77777777" w:rsidR="001D7290" w:rsidRDefault="001D7290" w:rsidP="001D7290">
    <w:pPr>
      <w:spacing w:after="0" w:line="240" w:lineRule="auto"/>
      <w:jc w:val="right"/>
      <w:rPr>
        <w:rFonts w:ascii="Montserrat ExtraBold" w:eastAsia="Calibri" w:hAnsi="Montserrat ExtraBold" w:cs="Times New Roman"/>
        <w:b/>
        <w:sz w:val="15"/>
        <w:szCs w:val="13"/>
        <w:lang w:eastAsia="en-US"/>
      </w:rPr>
    </w:pPr>
  </w:p>
  <w:p w14:paraId="5B82CE54" w14:textId="77777777" w:rsidR="001D7290" w:rsidRPr="001D7290" w:rsidRDefault="001D7290" w:rsidP="001D7290">
    <w:pPr>
      <w:spacing w:after="0" w:line="240" w:lineRule="auto"/>
      <w:jc w:val="right"/>
      <w:rPr>
        <w:rFonts w:ascii="Montserrat ExtraBold" w:eastAsia="Calibri" w:hAnsi="Montserrat ExtraBold" w:cs="Times New Roman"/>
        <w:b/>
        <w:sz w:val="15"/>
        <w:szCs w:val="13"/>
        <w:lang w:eastAsia="en-US"/>
      </w:rPr>
    </w:pPr>
    <w:r w:rsidRPr="001D7290">
      <w:rPr>
        <w:rFonts w:ascii="Montserrat ExtraBold" w:eastAsia="Calibri" w:hAnsi="Montserrat ExtraBold" w:cs="Times New Roman"/>
        <w:b/>
        <w:sz w:val="15"/>
        <w:szCs w:val="13"/>
        <w:lang w:eastAsia="en-US"/>
      </w:rPr>
      <w:t>Subsecretaría de Educación Media Superior</w:t>
    </w:r>
  </w:p>
  <w:p w14:paraId="44325EEE" w14:textId="77777777" w:rsidR="001D7290" w:rsidRPr="001D7290" w:rsidRDefault="001D7290" w:rsidP="001D7290">
    <w:pPr>
      <w:spacing w:after="0" w:line="240" w:lineRule="auto"/>
      <w:jc w:val="right"/>
      <w:rPr>
        <w:rFonts w:ascii="Montserrat" w:eastAsia="Calibri" w:hAnsi="Montserrat" w:cs="Times New Roman"/>
        <w:b/>
        <w:sz w:val="13"/>
        <w:szCs w:val="11"/>
        <w:lang w:eastAsia="en-US"/>
      </w:rPr>
    </w:pPr>
    <w:r w:rsidRPr="001D7290">
      <w:rPr>
        <w:rFonts w:ascii="Montserrat" w:eastAsia="Calibri" w:hAnsi="Montserrat" w:cs="Times New Roman"/>
        <w:b/>
        <w:sz w:val="13"/>
        <w:szCs w:val="11"/>
        <w:lang w:eastAsia="en-US"/>
      </w:rPr>
      <w:t>Dirección General de Educación Tecnológica Industrial y de Servicios</w:t>
    </w:r>
  </w:p>
  <w:p w14:paraId="5B70B84F" w14:textId="77777777" w:rsidR="001D7290" w:rsidRPr="001D7290" w:rsidRDefault="001D7290" w:rsidP="001D7290">
    <w:pPr>
      <w:spacing w:after="0" w:line="240" w:lineRule="auto"/>
      <w:jc w:val="right"/>
      <w:rPr>
        <w:rFonts w:ascii="Montserrat ExtraBold" w:eastAsia="Calibri" w:hAnsi="Montserrat ExtraBold" w:cs="Times New Roman"/>
        <w:sz w:val="15"/>
        <w:szCs w:val="13"/>
        <w:lang w:eastAsia="en-US"/>
      </w:rPr>
    </w:pPr>
    <w:r w:rsidRPr="001D7290">
      <w:rPr>
        <w:rFonts w:ascii="Montserrat ExtraBold" w:eastAsia="Calibri" w:hAnsi="Montserrat ExtraBold" w:cs="Times New Roman"/>
        <w:sz w:val="15"/>
        <w:szCs w:val="13"/>
        <w:lang w:eastAsia="en-US"/>
      </w:rPr>
      <w:t>Centro de Estudios Tecnológicos Industrial y de Servicios No. 12</w:t>
    </w:r>
  </w:p>
  <w:p w14:paraId="0E5BA577" w14:textId="77777777" w:rsidR="001D7290" w:rsidRPr="001D7290" w:rsidRDefault="001D7290" w:rsidP="001D7290">
    <w:pPr>
      <w:spacing w:after="0" w:line="240" w:lineRule="auto"/>
      <w:jc w:val="right"/>
      <w:rPr>
        <w:rFonts w:ascii="Montserrat ExtraBold" w:eastAsia="Calibri" w:hAnsi="Montserrat ExtraBold" w:cs="Times New Roman"/>
        <w:b/>
        <w:sz w:val="15"/>
        <w:szCs w:val="13"/>
        <w:lang w:eastAsia="en-US"/>
      </w:rPr>
    </w:pPr>
    <w:r w:rsidRPr="001D7290">
      <w:rPr>
        <w:rFonts w:ascii="Montserrat ExtraBold" w:eastAsia="Calibri" w:hAnsi="Montserrat ExtraBold" w:cs="Times New Roman"/>
        <w:sz w:val="15"/>
        <w:szCs w:val="13"/>
        <w:lang w:eastAsia="en-US"/>
      </w:rPr>
      <w:t>“Benito Juárez García”</w:t>
    </w:r>
  </w:p>
  <w:p w14:paraId="6CE775E2" w14:textId="77777777" w:rsidR="001D7290" w:rsidRPr="001D7290" w:rsidRDefault="001D7290" w:rsidP="001D7290">
    <w:pPr>
      <w:spacing w:after="0" w:line="240" w:lineRule="auto"/>
      <w:jc w:val="right"/>
      <w:rPr>
        <w:rFonts w:ascii="Montserrat" w:eastAsia="Calibri" w:hAnsi="Montserrat" w:cs="Times New Roman"/>
        <w:b/>
        <w:sz w:val="11"/>
        <w:szCs w:val="11"/>
        <w:lang w:eastAsia="en-US"/>
      </w:rPr>
    </w:pPr>
  </w:p>
  <w:p w14:paraId="13772D85" w14:textId="704F2631" w:rsidR="004468B0" w:rsidRDefault="00F50489" w:rsidP="00F50489">
    <w:pPr>
      <w:pStyle w:val="Encabezado"/>
      <w:tabs>
        <w:tab w:val="left" w:pos="6037"/>
      </w:tabs>
    </w:pPr>
    <w:r>
      <w:tab/>
    </w:r>
  </w:p>
  <w:p w14:paraId="5E1A0E76" w14:textId="77777777" w:rsidR="004468B0" w:rsidRDefault="004468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EE"/>
    <w:rsid w:val="000354EA"/>
    <w:rsid w:val="00050C05"/>
    <w:rsid w:val="00051874"/>
    <w:rsid w:val="00065A4A"/>
    <w:rsid w:val="00086A49"/>
    <w:rsid w:val="00095D26"/>
    <w:rsid w:val="00097DE3"/>
    <w:rsid w:val="000A257D"/>
    <w:rsid w:val="00110C85"/>
    <w:rsid w:val="00137772"/>
    <w:rsid w:val="00155EC2"/>
    <w:rsid w:val="00156A5A"/>
    <w:rsid w:val="00172FB5"/>
    <w:rsid w:val="00190AF6"/>
    <w:rsid w:val="001A341C"/>
    <w:rsid w:val="001B574C"/>
    <w:rsid w:val="001C047A"/>
    <w:rsid w:val="001D706A"/>
    <w:rsid w:val="001D7290"/>
    <w:rsid w:val="001E1F6B"/>
    <w:rsid w:val="00202A15"/>
    <w:rsid w:val="00215F33"/>
    <w:rsid w:val="00260E04"/>
    <w:rsid w:val="00271C09"/>
    <w:rsid w:val="00276AE6"/>
    <w:rsid w:val="002942BA"/>
    <w:rsid w:val="002A42E3"/>
    <w:rsid w:val="002C1B6A"/>
    <w:rsid w:val="002C4140"/>
    <w:rsid w:val="002D77C5"/>
    <w:rsid w:val="002E0E89"/>
    <w:rsid w:val="002F0A15"/>
    <w:rsid w:val="002F5CEE"/>
    <w:rsid w:val="0031306C"/>
    <w:rsid w:val="00314B5B"/>
    <w:rsid w:val="00316ACB"/>
    <w:rsid w:val="0034097C"/>
    <w:rsid w:val="003B0A0A"/>
    <w:rsid w:val="003B14DD"/>
    <w:rsid w:val="003F10C7"/>
    <w:rsid w:val="0041129D"/>
    <w:rsid w:val="0041143E"/>
    <w:rsid w:val="00412356"/>
    <w:rsid w:val="004226E9"/>
    <w:rsid w:val="004468B0"/>
    <w:rsid w:val="00450886"/>
    <w:rsid w:val="00455940"/>
    <w:rsid w:val="00496C33"/>
    <w:rsid w:val="004B7CF6"/>
    <w:rsid w:val="004C684F"/>
    <w:rsid w:val="00510107"/>
    <w:rsid w:val="005643D6"/>
    <w:rsid w:val="005A6542"/>
    <w:rsid w:val="005B4B90"/>
    <w:rsid w:val="005C7F23"/>
    <w:rsid w:val="005E0621"/>
    <w:rsid w:val="005F7625"/>
    <w:rsid w:val="00627E39"/>
    <w:rsid w:val="00642BC9"/>
    <w:rsid w:val="00656A07"/>
    <w:rsid w:val="0069245F"/>
    <w:rsid w:val="006B330C"/>
    <w:rsid w:val="006C1BF9"/>
    <w:rsid w:val="006E57BF"/>
    <w:rsid w:val="006F0979"/>
    <w:rsid w:val="00702F8A"/>
    <w:rsid w:val="00712945"/>
    <w:rsid w:val="00717653"/>
    <w:rsid w:val="00731EB6"/>
    <w:rsid w:val="00732254"/>
    <w:rsid w:val="00734B25"/>
    <w:rsid w:val="00734C1D"/>
    <w:rsid w:val="0076632E"/>
    <w:rsid w:val="00781A3D"/>
    <w:rsid w:val="007A7046"/>
    <w:rsid w:val="007B1CAC"/>
    <w:rsid w:val="007B2552"/>
    <w:rsid w:val="00831EE1"/>
    <w:rsid w:val="008321AF"/>
    <w:rsid w:val="00876703"/>
    <w:rsid w:val="00895AE6"/>
    <w:rsid w:val="008C3EEB"/>
    <w:rsid w:val="008C6F45"/>
    <w:rsid w:val="008D22DA"/>
    <w:rsid w:val="008D57D1"/>
    <w:rsid w:val="008E44E9"/>
    <w:rsid w:val="009521F4"/>
    <w:rsid w:val="00966B17"/>
    <w:rsid w:val="00985689"/>
    <w:rsid w:val="009B7866"/>
    <w:rsid w:val="009E136C"/>
    <w:rsid w:val="009E140E"/>
    <w:rsid w:val="009E32C1"/>
    <w:rsid w:val="009E5E79"/>
    <w:rsid w:val="00A7424D"/>
    <w:rsid w:val="00AB5DE2"/>
    <w:rsid w:val="00AD15B4"/>
    <w:rsid w:val="00AE634A"/>
    <w:rsid w:val="00AF06D5"/>
    <w:rsid w:val="00B150C5"/>
    <w:rsid w:val="00B5776C"/>
    <w:rsid w:val="00B8314B"/>
    <w:rsid w:val="00B83298"/>
    <w:rsid w:val="00BB2FF3"/>
    <w:rsid w:val="00BB508C"/>
    <w:rsid w:val="00BE3F01"/>
    <w:rsid w:val="00C36EAD"/>
    <w:rsid w:val="00C43A56"/>
    <w:rsid w:val="00C44302"/>
    <w:rsid w:val="00C56789"/>
    <w:rsid w:val="00C70316"/>
    <w:rsid w:val="00C71449"/>
    <w:rsid w:val="00C81E6C"/>
    <w:rsid w:val="00CA6AF5"/>
    <w:rsid w:val="00CD5DC6"/>
    <w:rsid w:val="00CE465F"/>
    <w:rsid w:val="00D01B53"/>
    <w:rsid w:val="00D06174"/>
    <w:rsid w:val="00D076C7"/>
    <w:rsid w:val="00D11F76"/>
    <w:rsid w:val="00D42BEF"/>
    <w:rsid w:val="00D77482"/>
    <w:rsid w:val="00D9547D"/>
    <w:rsid w:val="00DA44A7"/>
    <w:rsid w:val="00E16246"/>
    <w:rsid w:val="00E27EB5"/>
    <w:rsid w:val="00E30777"/>
    <w:rsid w:val="00E41882"/>
    <w:rsid w:val="00E71D2D"/>
    <w:rsid w:val="00E92913"/>
    <w:rsid w:val="00E96996"/>
    <w:rsid w:val="00EE130C"/>
    <w:rsid w:val="00EE2D91"/>
    <w:rsid w:val="00EE5C6D"/>
    <w:rsid w:val="00F039E1"/>
    <w:rsid w:val="00F44440"/>
    <w:rsid w:val="00F46E56"/>
    <w:rsid w:val="00F50489"/>
    <w:rsid w:val="00F87F34"/>
    <w:rsid w:val="00F9436C"/>
    <w:rsid w:val="00FC2620"/>
    <w:rsid w:val="00FD63E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BDAD2"/>
  <w15:docId w15:val="{7D9A49C7-5F03-499F-B18B-69408031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2F5C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2F5CEE"/>
    <w:rPr>
      <w:rFonts w:asciiTheme="majorHAnsi" w:eastAsiaTheme="majorEastAsia" w:hAnsiTheme="majorHAnsi" w:cstheme="majorBidi"/>
      <w:b/>
      <w:bCs/>
      <w:color w:val="4F81BD" w:themeColor="accent1"/>
    </w:rPr>
  </w:style>
  <w:style w:type="paragraph" w:customStyle="1" w:styleId="unknownstyle">
    <w:name w:val="unknown style"/>
    <w:basedOn w:val="Normal"/>
    <w:rsid w:val="002F5CEE"/>
    <w:pPr>
      <w:spacing w:after="120" w:line="240" w:lineRule="auto"/>
    </w:pPr>
    <w:rPr>
      <w:rFonts w:ascii="Bookman Old Style" w:eastAsia="Times New Roman" w:hAnsi="Bookman Old Style" w:cs="Times New Roman"/>
      <w:color w:val="6A4738"/>
      <w:kern w:val="28"/>
      <w:sz w:val="16"/>
      <w:szCs w:val="16"/>
      <w14:ligatures w14:val="standard"/>
      <w14:cntxtAlts/>
    </w:rPr>
  </w:style>
  <w:style w:type="paragraph" w:styleId="Encabezado">
    <w:name w:val="header"/>
    <w:basedOn w:val="Normal"/>
    <w:link w:val="EncabezadoCar"/>
    <w:uiPriority w:val="99"/>
    <w:unhideWhenUsed/>
    <w:rsid w:val="002F5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CEE"/>
  </w:style>
  <w:style w:type="paragraph" w:styleId="Piedepgina">
    <w:name w:val="footer"/>
    <w:basedOn w:val="Normal"/>
    <w:link w:val="PiedepginaCar"/>
    <w:uiPriority w:val="99"/>
    <w:unhideWhenUsed/>
    <w:rsid w:val="002F5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CEE"/>
  </w:style>
  <w:style w:type="paragraph" w:styleId="Textodeglobo">
    <w:name w:val="Balloon Text"/>
    <w:basedOn w:val="Normal"/>
    <w:link w:val="TextodegloboCar"/>
    <w:uiPriority w:val="99"/>
    <w:semiHidden/>
    <w:unhideWhenUsed/>
    <w:rsid w:val="002F5C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CEE"/>
    <w:rPr>
      <w:rFonts w:ascii="Tahoma" w:hAnsi="Tahoma" w:cs="Tahoma"/>
      <w:sz w:val="16"/>
      <w:szCs w:val="16"/>
    </w:rPr>
  </w:style>
  <w:style w:type="paragraph" w:styleId="Puesto">
    <w:name w:val="Title"/>
    <w:basedOn w:val="Normal"/>
    <w:next w:val="Normal"/>
    <w:link w:val="PuestoCar"/>
    <w:uiPriority w:val="10"/>
    <w:qFormat/>
    <w:rsid w:val="002F5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2F5CEE"/>
    <w:rPr>
      <w:rFonts w:asciiTheme="majorHAnsi" w:eastAsiaTheme="majorEastAsia" w:hAnsiTheme="majorHAnsi" w:cstheme="majorBidi"/>
      <w:color w:val="17365D" w:themeColor="text2" w:themeShade="BF"/>
      <w:spacing w:val="5"/>
      <w:kern w:val="28"/>
      <w:sz w:val="52"/>
      <w:szCs w:val="52"/>
    </w:rPr>
  </w:style>
  <w:style w:type="paragraph" w:customStyle="1" w:styleId="msoorganizationname">
    <w:name w:val="msoorganizationname"/>
    <w:basedOn w:val="Normal"/>
    <w:rsid w:val="002F5CEE"/>
    <w:pPr>
      <w:spacing w:after="100" w:line="232" w:lineRule="auto"/>
    </w:pPr>
    <w:rPr>
      <w:rFonts w:ascii="Bookman Old Style" w:eastAsia="Times New Roman" w:hAnsi="Bookman Old Style" w:cs="Times New Roman"/>
      <w:color w:val="6A4738"/>
      <w:kern w:val="28"/>
      <w:sz w:val="16"/>
      <w:szCs w:val="18"/>
      <w14:ligatures w14:val="standard"/>
      <w14:cntxtAlts/>
    </w:rPr>
  </w:style>
  <w:style w:type="character" w:styleId="Hipervnculo">
    <w:name w:val="Hyperlink"/>
    <w:basedOn w:val="Fuentedeprrafopredeter"/>
    <w:uiPriority w:val="99"/>
    <w:unhideWhenUsed/>
    <w:rsid w:val="003B0A0A"/>
    <w:rPr>
      <w:color w:val="0000FF" w:themeColor="hyperlink"/>
      <w:u w:val="single"/>
    </w:rPr>
  </w:style>
  <w:style w:type="table" w:styleId="Tablaconcuadrcula">
    <w:name w:val="Table Grid"/>
    <w:basedOn w:val="Tablanormal"/>
    <w:uiPriority w:val="39"/>
    <w:rsid w:val="00D0617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7338">
      <w:bodyDiv w:val="1"/>
      <w:marLeft w:val="0"/>
      <w:marRight w:val="0"/>
      <w:marTop w:val="0"/>
      <w:marBottom w:val="0"/>
      <w:divBdr>
        <w:top w:val="none" w:sz="0" w:space="0" w:color="auto"/>
        <w:left w:val="none" w:sz="0" w:space="0" w:color="auto"/>
        <w:bottom w:val="none" w:sz="0" w:space="0" w:color="auto"/>
        <w:right w:val="none" w:sz="0" w:space="0" w:color="auto"/>
      </w:divBdr>
    </w:div>
    <w:div w:id="260381440">
      <w:bodyDiv w:val="1"/>
      <w:marLeft w:val="0"/>
      <w:marRight w:val="0"/>
      <w:marTop w:val="0"/>
      <w:marBottom w:val="0"/>
      <w:divBdr>
        <w:top w:val="none" w:sz="0" w:space="0" w:color="auto"/>
        <w:left w:val="none" w:sz="0" w:space="0" w:color="auto"/>
        <w:bottom w:val="none" w:sz="0" w:space="0" w:color="auto"/>
        <w:right w:val="none" w:sz="0" w:space="0" w:color="auto"/>
      </w:divBdr>
    </w:div>
    <w:div w:id="512958867">
      <w:bodyDiv w:val="1"/>
      <w:marLeft w:val="0"/>
      <w:marRight w:val="0"/>
      <w:marTop w:val="0"/>
      <w:marBottom w:val="0"/>
      <w:divBdr>
        <w:top w:val="none" w:sz="0" w:space="0" w:color="auto"/>
        <w:left w:val="none" w:sz="0" w:space="0" w:color="auto"/>
        <w:bottom w:val="none" w:sz="0" w:space="0" w:color="auto"/>
        <w:right w:val="none" w:sz="0" w:space="0" w:color="auto"/>
      </w:divBdr>
    </w:div>
    <w:div w:id="988510380">
      <w:bodyDiv w:val="1"/>
      <w:marLeft w:val="0"/>
      <w:marRight w:val="0"/>
      <w:marTop w:val="0"/>
      <w:marBottom w:val="0"/>
      <w:divBdr>
        <w:top w:val="none" w:sz="0" w:space="0" w:color="auto"/>
        <w:left w:val="none" w:sz="0" w:space="0" w:color="auto"/>
        <w:bottom w:val="none" w:sz="0" w:space="0" w:color="auto"/>
        <w:right w:val="none" w:sz="0" w:space="0" w:color="auto"/>
      </w:divBdr>
    </w:div>
    <w:div w:id="1352145197">
      <w:bodyDiv w:val="1"/>
      <w:marLeft w:val="0"/>
      <w:marRight w:val="0"/>
      <w:marTop w:val="0"/>
      <w:marBottom w:val="0"/>
      <w:divBdr>
        <w:top w:val="none" w:sz="0" w:space="0" w:color="auto"/>
        <w:left w:val="none" w:sz="0" w:space="0" w:color="auto"/>
        <w:bottom w:val="none" w:sz="0" w:space="0" w:color="auto"/>
        <w:right w:val="none" w:sz="0" w:space="0" w:color="auto"/>
      </w:divBdr>
    </w:div>
    <w:div w:id="1362324142">
      <w:bodyDiv w:val="1"/>
      <w:marLeft w:val="0"/>
      <w:marRight w:val="0"/>
      <w:marTop w:val="0"/>
      <w:marBottom w:val="0"/>
      <w:divBdr>
        <w:top w:val="none" w:sz="0" w:space="0" w:color="auto"/>
        <w:left w:val="none" w:sz="0" w:space="0" w:color="auto"/>
        <w:bottom w:val="none" w:sz="0" w:space="0" w:color="auto"/>
        <w:right w:val="none" w:sz="0" w:space="0" w:color="auto"/>
      </w:divBdr>
    </w:div>
    <w:div w:id="1681850462">
      <w:bodyDiv w:val="1"/>
      <w:marLeft w:val="0"/>
      <w:marRight w:val="0"/>
      <w:marTop w:val="0"/>
      <w:marBottom w:val="0"/>
      <w:divBdr>
        <w:top w:val="none" w:sz="0" w:space="0" w:color="auto"/>
        <w:left w:val="none" w:sz="0" w:space="0" w:color="auto"/>
        <w:bottom w:val="none" w:sz="0" w:space="0" w:color="auto"/>
        <w:right w:val="none" w:sz="0" w:space="0" w:color="auto"/>
      </w:divBdr>
    </w:div>
    <w:div w:id="1915385971">
      <w:bodyDiv w:val="1"/>
      <w:marLeft w:val="0"/>
      <w:marRight w:val="0"/>
      <w:marTop w:val="0"/>
      <w:marBottom w:val="0"/>
      <w:divBdr>
        <w:top w:val="none" w:sz="0" w:space="0" w:color="auto"/>
        <w:left w:val="none" w:sz="0" w:space="0" w:color="auto"/>
        <w:bottom w:val="none" w:sz="0" w:space="0" w:color="auto"/>
        <w:right w:val="none" w:sz="0" w:space="0" w:color="auto"/>
      </w:divBdr>
    </w:div>
    <w:div w:id="1921712512">
      <w:bodyDiv w:val="1"/>
      <w:marLeft w:val="0"/>
      <w:marRight w:val="0"/>
      <w:marTop w:val="0"/>
      <w:marBottom w:val="0"/>
      <w:divBdr>
        <w:top w:val="none" w:sz="0" w:space="0" w:color="auto"/>
        <w:left w:val="none" w:sz="0" w:space="0" w:color="auto"/>
        <w:bottom w:val="none" w:sz="0" w:space="0" w:color="auto"/>
        <w:right w:val="none" w:sz="0" w:space="0" w:color="auto"/>
      </w:divBdr>
    </w:div>
    <w:div w:id="20817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youtu.be/hAvu2EzS41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C9A6-6D1A-4BF9-8C4D-3F25F9FE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3921</Words>
  <Characters>21571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Noé Solís Cisneros</cp:lastModifiedBy>
  <cp:revision>5</cp:revision>
  <cp:lastPrinted>2021-10-19T18:41:00Z</cp:lastPrinted>
  <dcterms:created xsi:type="dcterms:W3CDTF">2021-10-19T17:44:00Z</dcterms:created>
  <dcterms:modified xsi:type="dcterms:W3CDTF">2021-10-19T20:35:00Z</dcterms:modified>
</cp:coreProperties>
</file>